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92A40" w14:textId="3A21F114" w:rsidR="001871D4" w:rsidRPr="006D4D98" w:rsidRDefault="00386D43" w:rsidP="00386D43">
      <w:pPr>
        <w:jc w:val="center"/>
        <w:rPr>
          <w:rFonts w:hAnsi="Century"/>
          <w:szCs w:val="21"/>
        </w:rPr>
      </w:pPr>
      <w:bookmarkStart w:id="0" w:name="_GoBack"/>
      <w:bookmarkEnd w:id="0"/>
      <w:r w:rsidRPr="006D4D98">
        <w:rPr>
          <w:rFonts w:ascii="Century" w:hAnsi="Century" w:cs="Century"/>
          <w:szCs w:val="21"/>
        </w:rPr>
        <w:t xml:space="preserve">Japan Venture Awards </w:t>
      </w:r>
      <w:r w:rsidR="00796EF9" w:rsidRPr="006D4D98">
        <w:rPr>
          <w:rFonts w:ascii="Century" w:hAnsi="Century" w:cs="Century"/>
          <w:szCs w:val="21"/>
        </w:rPr>
        <w:t>20</w:t>
      </w:r>
      <w:r w:rsidR="006F1BF1" w:rsidRPr="006D4D98">
        <w:rPr>
          <w:rFonts w:ascii="Century" w:hAnsi="Century" w:cs="Century" w:hint="eastAsia"/>
          <w:szCs w:val="21"/>
        </w:rPr>
        <w:t>2</w:t>
      </w:r>
      <w:r w:rsidR="0031226C" w:rsidRPr="006D4D98">
        <w:rPr>
          <w:rFonts w:ascii="Century" w:hAnsi="Century" w:cs="Century" w:hint="eastAsia"/>
          <w:szCs w:val="21"/>
        </w:rPr>
        <w:t>1</w:t>
      </w:r>
      <w:r w:rsidR="0031226C" w:rsidRPr="006D4D98">
        <w:rPr>
          <w:rFonts w:ascii="Century" w:hAnsi="Century" w:cs="Century" w:hint="eastAsia"/>
          <w:szCs w:val="21"/>
        </w:rPr>
        <w:t>（</w:t>
      </w:r>
      <w:r w:rsidR="0031226C" w:rsidRPr="006D4D98">
        <w:rPr>
          <w:rFonts w:ascii="Century" w:hAnsi="Century" w:cs="Century" w:hint="eastAsia"/>
          <w:szCs w:val="21"/>
        </w:rPr>
        <w:t>JVA2021</w:t>
      </w:r>
      <w:r w:rsidR="0031226C" w:rsidRPr="006D4D98">
        <w:rPr>
          <w:rFonts w:ascii="Century" w:hAnsi="Century" w:cs="Century" w:hint="eastAsia"/>
          <w:szCs w:val="21"/>
        </w:rPr>
        <w:t>）</w:t>
      </w:r>
      <w:r w:rsidRPr="006D4D98">
        <w:rPr>
          <w:rFonts w:hAnsi="Century" w:hint="eastAsia"/>
          <w:szCs w:val="21"/>
        </w:rPr>
        <w:t>応募要項</w:t>
      </w:r>
    </w:p>
    <w:p w14:paraId="6D76D1F5" w14:textId="77777777" w:rsidR="00386D43" w:rsidRPr="006D4D98" w:rsidRDefault="00386D43" w:rsidP="00386D43">
      <w:pPr>
        <w:jc w:val="center"/>
        <w:rPr>
          <w:rFonts w:hAnsi="Century"/>
          <w:szCs w:val="21"/>
        </w:rPr>
      </w:pPr>
    </w:p>
    <w:p w14:paraId="026195D3" w14:textId="77777777" w:rsidR="00386D43" w:rsidRPr="006D4D98" w:rsidRDefault="00386D43" w:rsidP="00386D43">
      <w:pPr>
        <w:pStyle w:val="Default"/>
        <w:rPr>
          <w:rFonts w:asciiTheme="minorHAnsi" w:eastAsia="HGｺﾞｼｯｸE"/>
          <w:color w:val="auto"/>
          <w:sz w:val="21"/>
          <w:u w:val="single"/>
        </w:rPr>
      </w:pPr>
      <w:r w:rsidRPr="006D4D98">
        <w:rPr>
          <w:rFonts w:asciiTheme="minorHAnsi" w:eastAsia="HGｺﾞｼｯｸE"/>
          <w:color w:val="auto"/>
          <w:sz w:val="21"/>
          <w:u w:val="single"/>
        </w:rPr>
        <w:t>1. JVA</w:t>
      </w:r>
      <w:r w:rsidRPr="006D4D98">
        <w:rPr>
          <w:rFonts w:asciiTheme="minorHAnsi" w:eastAsia="HGｺﾞｼｯｸE"/>
          <w:color w:val="auto"/>
          <w:sz w:val="21"/>
          <w:u w:val="single"/>
        </w:rPr>
        <w:t>（</w:t>
      </w:r>
      <w:r w:rsidRPr="006D4D98">
        <w:rPr>
          <w:rFonts w:asciiTheme="minorHAnsi" w:eastAsia="HGｺﾞｼｯｸE"/>
          <w:color w:val="auto"/>
          <w:sz w:val="21"/>
          <w:u w:val="single"/>
        </w:rPr>
        <w:t>Japan Venture Awards</w:t>
      </w:r>
      <w:r w:rsidRPr="006D4D98">
        <w:rPr>
          <w:rFonts w:asciiTheme="minorHAnsi" w:eastAsia="HGｺﾞｼｯｸE"/>
          <w:color w:val="auto"/>
          <w:sz w:val="21"/>
          <w:u w:val="single"/>
        </w:rPr>
        <w:t>）</w:t>
      </w:r>
      <w:r w:rsidRPr="006D4D98">
        <w:rPr>
          <w:rFonts w:asciiTheme="minorEastAsia" w:eastAsiaTheme="minorEastAsia" w:hAnsiTheme="minorEastAsia" w:hint="eastAsia"/>
          <w:color w:val="auto"/>
          <w:sz w:val="21"/>
          <w:u w:val="single"/>
        </w:rPr>
        <w:t>の目的</w:t>
      </w:r>
    </w:p>
    <w:p w14:paraId="74BD6FD4" w14:textId="1A7C2177" w:rsidR="00386D43" w:rsidRPr="006D4D98" w:rsidRDefault="00386D43" w:rsidP="00386D43">
      <w:pPr>
        <w:ind w:leftChars="100" w:left="210" w:firstLineChars="100" w:firstLine="210"/>
        <w:rPr>
          <w:rFonts w:hAnsi="Century"/>
          <w:szCs w:val="21"/>
        </w:rPr>
      </w:pPr>
      <w:r w:rsidRPr="006D4D98">
        <w:rPr>
          <w:rFonts w:hint="eastAsia"/>
          <w:szCs w:val="21"/>
        </w:rPr>
        <w:t>創業を志す者のモデル事例として相応しい優れた創業・ベンチャー企業の経営者を発掘・表彰する事業「</w:t>
      </w:r>
      <w:r w:rsidRPr="006D4D98">
        <w:rPr>
          <w:rFonts w:ascii="Century" w:hAnsi="Century" w:cs="Century"/>
          <w:szCs w:val="21"/>
        </w:rPr>
        <w:t xml:space="preserve">Japan Venture Awards </w:t>
      </w:r>
      <w:r w:rsidRPr="006D4D98">
        <w:rPr>
          <w:rFonts w:hAnsi="Century" w:hint="eastAsia"/>
          <w:szCs w:val="21"/>
        </w:rPr>
        <w:t>（以下、</w:t>
      </w:r>
      <w:r w:rsidRPr="006D4D98">
        <w:rPr>
          <w:rFonts w:ascii="Century" w:hAnsi="Century" w:cs="Century"/>
          <w:szCs w:val="21"/>
        </w:rPr>
        <w:t>JVA</w:t>
      </w:r>
      <w:r w:rsidRPr="006D4D98">
        <w:rPr>
          <w:rFonts w:hAnsi="Century" w:hint="eastAsia"/>
          <w:szCs w:val="21"/>
        </w:rPr>
        <w:t>という。）</w:t>
      </w:r>
      <w:r w:rsidR="00796EF9" w:rsidRPr="006D4D98">
        <w:rPr>
          <w:rFonts w:ascii="Century" w:hAnsi="Century" w:cs="Century"/>
          <w:szCs w:val="21"/>
        </w:rPr>
        <w:t>20</w:t>
      </w:r>
      <w:r w:rsidR="006F1BF1" w:rsidRPr="006D4D98">
        <w:rPr>
          <w:rFonts w:ascii="Century" w:hAnsi="Century" w:cs="Century" w:hint="eastAsia"/>
          <w:szCs w:val="21"/>
        </w:rPr>
        <w:t>2</w:t>
      </w:r>
      <w:r w:rsidR="0031226C" w:rsidRPr="006D4D98">
        <w:rPr>
          <w:rFonts w:ascii="Century" w:hAnsi="Century" w:cs="Century" w:hint="eastAsia"/>
          <w:szCs w:val="21"/>
        </w:rPr>
        <w:t>1</w:t>
      </w:r>
      <w:r w:rsidRPr="006D4D98">
        <w:rPr>
          <w:rFonts w:hAnsi="Century" w:hint="eastAsia"/>
          <w:szCs w:val="21"/>
        </w:rPr>
        <w:t>」を実施し、イベントの中で広く紹介することで、創業を支える風土の定着や創業機運の地域への波及などの効果をもたらし、将来の日本経済や産業を支える新たな事業の創出・育成を支援していくことを目的としています。</w:t>
      </w:r>
    </w:p>
    <w:p w14:paraId="2278105B" w14:textId="77777777" w:rsidR="00386D43" w:rsidRPr="006D4D98" w:rsidRDefault="00386D43" w:rsidP="00386D43">
      <w:pPr>
        <w:rPr>
          <w:rFonts w:hAnsi="Century"/>
          <w:szCs w:val="21"/>
        </w:rPr>
      </w:pPr>
    </w:p>
    <w:p w14:paraId="731832AC" w14:textId="48C82631" w:rsidR="00386D43" w:rsidRPr="006D4D98" w:rsidRDefault="00386D43" w:rsidP="00386D43">
      <w:pPr>
        <w:rPr>
          <w:rFonts w:hAnsi="Century"/>
          <w:szCs w:val="21"/>
          <w:u w:val="single"/>
        </w:rPr>
      </w:pPr>
      <w:r w:rsidRPr="006D4D98">
        <w:rPr>
          <w:rFonts w:hAnsi="Century" w:hint="eastAsia"/>
          <w:szCs w:val="21"/>
          <w:u w:val="single"/>
        </w:rPr>
        <w:t xml:space="preserve">2. </w:t>
      </w:r>
      <w:r w:rsidRPr="006D4D98">
        <w:rPr>
          <w:rFonts w:hAnsi="Century" w:hint="eastAsia"/>
          <w:szCs w:val="21"/>
          <w:u w:val="single"/>
        </w:rPr>
        <w:t>表彰の内容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4961"/>
        <w:gridCol w:w="1559"/>
      </w:tblGrid>
      <w:tr w:rsidR="006D4D98" w:rsidRPr="006D4D98" w14:paraId="6DF54453" w14:textId="77777777" w:rsidTr="00B036D0">
        <w:tc>
          <w:tcPr>
            <w:tcW w:w="2269" w:type="dxa"/>
          </w:tcPr>
          <w:p w14:paraId="025CD27F" w14:textId="77777777" w:rsidR="00963104" w:rsidRPr="006D4D98" w:rsidRDefault="00963104" w:rsidP="00B036D0">
            <w:pPr>
              <w:spacing w:line="40" w:lineRule="atLeast"/>
              <w:jc w:val="center"/>
              <w:rPr>
                <w:sz w:val="20"/>
                <w:szCs w:val="20"/>
                <w:u w:val="single"/>
              </w:rPr>
            </w:pPr>
            <w:r w:rsidRPr="006D4D98">
              <w:rPr>
                <w:rFonts w:hint="eastAsia"/>
                <w:sz w:val="20"/>
                <w:szCs w:val="20"/>
                <w:u w:val="single"/>
              </w:rPr>
              <w:t>表彰名</w:t>
            </w:r>
          </w:p>
        </w:tc>
        <w:tc>
          <w:tcPr>
            <w:tcW w:w="4961" w:type="dxa"/>
          </w:tcPr>
          <w:p w14:paraId="3E03F5BA" w14:textId="77777777" w:rsidR="00963104" w:rsidRPr="006D4D98" w:rsidRDefault="00963104" w:rsidP="00D819D7">
            <w:pPr>
              <w:spacing w:line="40" w:lineRule="atLeast"/>
              <w:jc w:val="center"/>
              <w:rPr>
                <w:sz w:val="20"/>
                <w:szCs w:val="20"/>
                <w:u w:val="single"/>
              </w:rPr>
            </w:pPr>
            <w:r w:rsidRPr="006D4D98">
              <w:rPr>
                <w:rFonts w:hint="eastAsia"/>
                <w:sz w:val="20"/>
                <w:szCs w:val="20"/>
                <w:u w:val="single"/>
              </w:rPr>
              <w:t>表彰対象</w:t>
            </w:r>
          </w:p>
        </w:tc>
        <w:tc>
          <w:tcPr>
            <w:tcW w:w="1559" w:type="dxa"/>
          </w:tcPr>
          <w:p w14:paraId="38F6C521" w14:textId="77777777" w:rsidR="00963104" w:rsidRPr="006D4D98" w:rsidRDefault="00963104" w:rsidP="00B036D0">
            <w:pPr>
              <w:spacing w:line="40" w:lineRule="atLeast"/>
              <w:jc w:val="center"/>
              <w:rPr>
                <w:sz w:val="20"/>
                <w:szCs w:val="20"/>
                <w:u w:val="single"/>
              </w:rPr>
            </w:pPr>
            <w:r w:rsidRPr="006D4D98">
              <w:rPr>
                <w:rFonts w:hint="eastAsia"/>
                <w:sz w:val="20"/>
                <w:szCs w:val="20"/>
                <w:u w:val="single"/>
              </w:rPr>
              <w:t>選定数</w:t>
            </w:r>
          </w:p>
        </w:tc>
      </w:tr>
      <w:tr w:rsidR="006D4D98" w:rsidRPr="006D4D98" w14:paraId="795493DF" w14:textId="77777777" w:rsidTr="0043782A">
        <w:trPr>
          <w:cantSplit/>
          <w:trHeight w:hRule="exact" w:val="996"/>
        </w:trPr>
        <w:tc>
          <w:tcPr>
            <w:tcW w:w="2269" w:type="dxa"/>
            <w:vAlign w:val="center"/>
          </w:tcPr>
          <w:p w14:paraId="754B0CF9" w14:textId="77777777" w:rsidR="00963104" w:rsidRPr="006D4D98" w:rsidRDefault="00963104" w:rsidP="00B036D0">
            <w:pPr>
              <w:spacing w:line="0" w:lineRule="atLeast"/>
              <w:rPr>
                <w:sz w:val="20"/>
                <w:szCs w:val="20"/>
              </w:rPr>
            </w:pPr>
            <w:r w:rsidRPr="006D4D98">
              <w:rPr>
                <w:rFonts w:hint="eastAsia"/>
                <w:sz w:val="20"/>
                <w:szCs w:val="20"/>
              </w:rPr>
              <w:t>経済産業大臣賞</w:t>
            </w:r>
          </w:p>
        </w:tc>
        <w:tc>
          <w:tcPr>
            <w:tcW w:w="4961" w:type="dxa"/>
            <w:vAlign w:val="center"/>
          </w:tcPr>
          <w:p w14:paraId="5B3DB127" w14:textId="77777777" w:rsidR="00963104" w:rsidRPr="006D4D98" w:rsidRDefault="00963104" w:rsidP="00B036D0">
            <w:pPr>
              <w:spacing w:line="0" w:lineRule="atLeast"/>
              <w:rPr>
                <w:sz w:val="18"/>
                <w:szCs w:val="18"/>
              </w:rPr>
            </w:pPr>
            <w:r w:rsidRPr="006D4D98">
              <w:rPr>
                <w:rFonts w:hint="eastAsia"/>
                <w:sz w:val="18"/>
                <w:szCs w:val="18"/>
              </w:rPr>
              <w:t>事業内容、活動実績、経営者の資質や社会的な評価（貢献度）等を総合的に評価の上、他の企業の模範として相応しい極めて優秀な経営者</w:t>
            </w:r>
          </w:p>
        </w:tc>
        <w:tc>
          <w:tcPr>
            <w:tcW w:w="1559" w:type="dxa"/>
            <w:vAlign w:val="center"/>
          </w:tcPr>
          <w:p w14:paraId="68C21961" w14:textId="77777777" w:rsidR="00963104" w:rsidRPr="006D4D98" w:rsidRDefault="00963104" w:rsidP="00B036D0">
            <w:pPr>
              <w:spacing w:line="0" w:lineRule="atLeast"/>
              <w:rPr>
                <w:sz w:val="20"/>
                <w:szCs w:val="20"/>
              </w:rPr>
            </w:pPr>
            <w:r w:rsidRPr="006D4D98">
              <w:rPr>
                <w:rFonts w:hint="eastAsia"/>
                <w:sz w:val="20"/>
                <w:szCs w:val="20"/>
              </w:rPr>
              <w:t>1</w:t>
            </w:r>
            <w:r w:rsidRPr="006D4D98">
              <w:rPr>
                <w:rFonts w:hint="eastAsia"/>
                <w:sz w:val="20"/>
                <w:szCs w:val="20"/>
              </w:rPr>
              <w:t>件</w:t>
            </w:r>
          </w:p>
        </w:tc>
      </w:tr>
      <w:tr w:rsidR="006D4D98" w:rsidRPr="006D4D98" w14:paraId="54DA3B4E" w14:textId="77777777" w:rsidTr="0031226C">
        <w:trPr>
          <w:cantSplit/>
          <w:trHeight w:hRule="exact" w:val="1328"/>
        </w:trPr>
        <w:tc>
          <w:tcPr>
            <w:tcW w:w="2269" w:type="dxa"/>
            <w:vAlign w:val="center"/>
          </w:tcPr>
          <w:p w14:paraId="73BAC513" w14:textId="6B9D4609" w:rsidR="0031226C" w:rsidRPr="006D4D98" w:rsidRDefault="0031226C" w:rsidP="0031226C">
            <w:pPr>
              <w:spacing w:line="0" w:lineRule="atLeast"/>
              <w:rPr>
                <w:rFonts w:asciiTheme="minorEastAsia" w:hAnsiTheme="minorEastAsia"/>
                <w:sz w:val="20"/>
                <w:szCs w:val="20"/>
              </w:rPr>
            </w:pPr>
            <w:r w:rsidRPr="006D4D98">
              <w:rPr>
                <w:rFonts w:asciiTheme="minorEastAsia" w:hAnsiTheme="minorEastAsia" w:hint="eastAsia"/>
                <w:sz w:val="20"/>
                <w:szCs w:val="20"/>
              </w:rPr>
              <w:t>内閣府科学技術政策担当大臣賞</w:t>
            </w:r>
          </w:p>
        </w:tc>
        <w:tc>
          <w:tcPr>
            <w:tcW w:w="4961" w:type="dxa"/>
            <w:vAlign w:val="center"/>
          </w:tcPr>
          <w:p w14:paraId="5F2753ED" w14:textId="0B94A83B" w:rsidR="0031226C" w:rsidRPr="006D4D98" w:rsidRDefault="0031226C" w:rsidP="0031226C">
            <w:pPr>
              <w:spacing w:line="0" w:lineRule="atLeast"/>
              <w:rPr>
                <w:rFonts w:asciiTheme="minorEastAsia" w:hAnsiTheme="minorEastAsia"/>
                <w:sz w:val="18"/>
                <w:szCs w:val="18"/>
              </w:rPr>
            </w:pPr>
            <w:r w:rsidRPr="006D4D98">
              <w:rPr>
                <w:rFonts w:asciiTheme="minorEastAsia" w:hAnsiTheme="minorEastAsia" w:hint="eastAsia"/>
                <w:sz w:val="18"/>
                <w:szCs w:val="18"/>
              </w:rPr>
              <w:t>社会的な課題の解決に向けて、革新性に優れた科学技術等を基に、将来の社会や産業にイノベーションを起こす可能性を持つ、他の企業の模範として相応しい極めて優秀な経営者</w:t>
            </w:r>
          </w:p>
        </w:tc>
        <w:tc>
          <w:tcPr>
            <w:tcW w:w="1559" w:type="dxa"/>
            <w:vAlign w:val="center"/>
          </w:tcPr>
          <w:p w14:paraId="02CB85D7" w14:textId="2DF90399" w:rsidR="0031226C" w:rsidRPr="006D4D98" w:rsidRDefault="0031226C" w:rsidP="0031226C">
            <w:pPr>
              <w:spacing w:line="0" w:lineRule="atLeast"/>
              <w:rPr>
                <w:rFonts w:asciiTheme="minorEastAsia" w:hAnsiTheme="minorEastAsia"/>
                <w:sz w:val="20"/>
                <w:szCs w:val="20"/>
              </w:rPr>
            </w:pPr>
            <w:r w:rsidRPr="006D4D98">
              <w:rPr>
                <w:rFonts w:hint="eastAsia"/>
                <w:sz w:val="20"/>
                <w:szCs w:val="20"/>
              </w:rPr>
              <w:t>1</w:t>
            </w:r>
            <w:r w:rsidRPr="006D4D98">
              <w:rPr>
                <w:rFonts w:asciiTheme="minorEastAsia" w:hAnsiTheme="minorEastAsia" w:hint="eastAsia"/>
                <w:sz w:val="20"/>
                <w:szCs w:val="20"/>
              </w:rPr>
              <w:t>件</w:t>
            </w:r>
          </w:p>
        </w:tc>
      </w:tr>
      <w:tr w:rsidR="006D4D98" w:rsidRPr="006D4D98" w14:paraId="2078EAD1" w14:textId="77777777" w:rsidTr="00B036D0">
        <w:trPr>
          <w:cantSplit/>
          <w:trHeight w:hRule="exact" w:val="851"/>
        </w:trPr>
        <w:tc>
          <w:tcPr>
            <w:tcW w:w="2269" w:type="dxa"/>
            <w:vMerge w:val="restart"/>
            <w:vAlign w:val="center"/>
          </w:tcPr>
          <w:p w14:paraId="3CB9D8F5" w14:textId="77777777" w:rsidR="00963104" w:rsidRPr="006D4D98" w:rsidRDefault="00963104" w:rsidP="00B036D0">
            <w:pPr>
              <w:spacing w:line="0" w:lineRule="atLeast"/>
              <w:rPr>
                <w:sz w:val="20"/>
                <w:szCs w:val="20"/>
              </w:rPr>
            </w:pPr>
            <w:r w:rsidRPr="006D4D98">
              <w:rPr>
                <w:rFonts w:hint="eastAsia"/>
                <w:sz w:val="20"/>
                <w:szCs w:val="20"/>
              </w:rPr>
              <w:t>中小企業庁長官賞</w:t>
            </w:r>
          </w:p>
        </w:tc>
        <w:tc>
          <w:tcPr>
            <w:tcW w:w="4961" w:type="dxa"/>
            <w:vMerge w:val="restart"/>
            <w:vAlign w:val="center"/>
          </w:tcPr>
          <w:p w14:paraId="40C50E17" w14:textId="77777777" w:rsidR="00963104" w:rsidRPr="006D4D98" w:rsidRDefault="00963104" w:rsidP="00B036D0">
            <w:pPr>
              <w:spacing w:line="0" w:lineRule="atLeast"/>
              <w:rPr>
                <w:sz w:val="18"/>
                <w:szCs w:val="18"/>
              </w:rPr>
            </w:pPr>
            <w:r w:rsidRPr="006D4D98">
              <w:rPr>
                <w:rFonts w:hint="eastAsia"/>
                <w:sz w:val="18"/>
                <w:szCs w:val="18"/>
              </w:rPr>
              <w:t>事業内容、活動実績、経営者の資質等を総合的に評価して特に優秀な経営者</w:t>
            </w:r>
          </w:p>
        </w:tc>
        <w:tc>
          <w:tcPr>
            <w:tcW w:w="1559" w:type="dxa"/>
            <w:vMerge w:val="restart"/>
            <w:vAlign w:val="center"/>
          </w:tcPr>
          <w:p w14:paraId="62BA4F16" w14:textId="77777777" w:rsidR="00963104" w:rsidRPr="006D4D98" w:rsidRDefault="00963104" w:rsidP="00B036D0">
            <w:pPr>
              <w:spacing w:line="0" w:lineRule="atLeast"/>
              <w:rPr>
                <w:sz w:val="20"/>
                <w:szCs w:val="20"/>
              </w:rPr>
            </w:pPr>
            <w:r w:rsidRPr="006D4D98">
              <w:rPr>
                <w:rFonts w:hint="eastAsia"/>
                <w:sz w:val="20"/>
                <w:szCs w:val="20"/>
              </w:rPr>
              <w:t>2</w:t>
            </w:r>
            <w:r w:rsidRPr="006D4D98">
              <w:rPr>
                <w:rFonts w:hint="eastAsia"/>
                <w:sz w:val="20"/>
                <w:szCs w:val="20"/>
              </w:rPr>
              <w:t>件以内</w:t>
            </w:r>
          </w:p>
        </w:tc>
      </w:tr>
      <w:tr w:rsidR="006D4D98" w:rsidRPr="006D4D98" w14:paraId="7624F026" w14:textId="77777777" w:rsidTr="0043782A">
        <w:trPr>
          <w:cantSplit/>
          <w:trHeight w:hRule="exact" w:val="90"/>
        </w:trPr>
        <w:tc>
          <w:tcPr>
            <w:tcW w:w="2269" w:type="dxa"/>
            <w:vMerge/>
            <w:vAlign w:val="center"/>
          </w:tcPr>
          <w:p w14:paraId="59D51603" w14:textId="77777777" w:rsidR="00963104" w:rsidRPr="006D4D98" w:rsidRDefault="00963104" w:rsidP="00B036D0">
            <w:pPr>
              <w:spacing w:line="0" w:lineRule="atLeast"/>
              <w:rPr>
                <w:sz w:val="20"/>
                <w:szCs w:val="20"/>
              </w:rPr>
            </w:pPr>
          </w:p>
        </w:tc>
        <w:tc>
          <w:tcPr>
            <w:tcW w:w="4961" w:type="dxa"/>
            <w:vMerge/>
            <w:vAlign w:val="center"/>
          </w:tcPr>
          <w:p w14:paraId="5EBA52DF" w14:textId="77777777" w:rsidR="00963104" w:rsidRPr="006D4D98" w:rsidRDefault="00963104" w:rsidP="00B036D0">
            <w:pPr>
              <w:spacing w:line="0" w:lineRule="atLeast"/>
              <w:rPr>
                <w:sz w:val="18"/>
                <w:szCs w:val="18"/>
              </w:rPr>
            </w:pPr>
          </w:p>
        </w:tc>
        <w:tc>
          <w:tcPr>
            <w:tcW w:w="1559" w:type="dxa"/>
            <w:vMerge/>
            <w:vAlign w:val="center"/>
          </w:tcPr>
          <w:p w14:paraId="2D0A106D" w14:textId="77777777" w:rsidR="00963104" w:rsidRPr="006D4D98" w:rsidRDefault="00963104" w:rsidP="00B036D0">
            <w:pPr>
              <w:spacing w:line="0" w:lineRule="atLeast"/>
              <w:rPr>
                <w:sz w:val="20"/>
                <w:szCs w:val="20"/>
              </w:rPr>
            </w:pPr>
          </w:p>
        </w:tc>
      </w:tr>
      <w:tr w:rsidR="006D4D98" w:rsidRPr="006D4D98" w14:paraId="31B034A5" w14:textId="77777777" w:rsidTr="00B036D0">
        <w:trPr>
          <w:cantSplit/>
          <w:trHeight w:hRule="exact" w:val="851"/>
        </w:trPr>
        <w:tc>
          <w:tcPr>
            <w:tcW w:w="2269" w:type="dxa"/>
            <w:vAlign w:val="center"/>
          </w:tcPr>
          <w:p w14:paraId="021DD7BF" w14:textId="77777777" w:rsidR="00963104" w:rsidRPr="006D4D98" w:rsidRDefault="00963104" w:rsidP="00B036D0">
            <w:pPr>
              <w:spacing w:line="0" w:lineRule="atLeast"/>
              <w:rPr>
                <w:sz w:val="20"/>
                <w:szCs w:val="20"/>
              </w:rPr>
            </w:pPr>
            <w:r w:rsidRPr="006D4D98">
              <w:rPr>
                <w:rFonts w:hint="eastAsia"/>
                <w:sz w:val="20"/>
                <w:szCs w:val="20"/>
              </w:rPr>
              <w:t>中小機構理事長賞</w:t>
            </w:r>
          </w:p>
        </w:tc>
        <w:tc>
          <w:tcPr>
            <w:tcW w:w="4961" w:type="dxa"/>
            <w:vAlign w:val="center"/>
          </w:tcPr>
          <w:p w14:paraId="4DEA6A44" w14:textId="77777777" w:rsidR="00963104" w:rsidRPr="006D4D98" w:rsidRDefault="00963104" w:rsidP="00B036D0">
            <w:pPr>
              <w:spacing w:line="0" w:lineRule="atLeast"/>
              <w:rPr>
                <w:sz w:val="18"/>
                <w:szCs w:val="18"/>
              </w:rPr>
            </w:pPr>
            <w:r w:rsidRPr="006D4D98">
              <w:rPr>
                <w:rFonts w:hint="eastAsia"/>
                <w:sz w:val="18"/>
                <w:szCs w:val="18"/>
              </w:rPr>
              <w:t>上記以外の優秀な事例のうち、公的支援策等を有効活用した模範的な事例となる経営者</w:t>
            </w:r>
          </w:p>
        </w:tc>
        <w:tc>
          <w:tcPr>
            <w:tcW w:w="1559" w:type="dxa"/>
            <w:vAlign w:val="center"/>
          </w:tcPr>
          <w:p w14:paraId="34FB8F2B" w14:textId="228CA6D1" w:rsidR="00963104" w:rsidRPr="006D4D98" w:rsidRDefault="000F0128" w:rsidP="00B036D0">
            <w:pPr>
              <w:spacing w:line="0" w:lineRule="atLeast"/>
              <w:rPr>
                <w:sz w:val="20"/>
                <w:szCs w:val="20"/>
              </w:rPr>
            </w:pPr>
            <w:r w:rsidRPr="006D4D98">
              <w:rPr>
                <w:sz w:val="20"/>
                <w:szCs w:val="20"/>
              </w:rPr>
              <w:t>3</w:t>
            </w:r>
            <w:r w:rsidR="00963104" w:rsidRPr="006D4D98">
              <w:rPr>
                <w:rFonts w:hint="eastAsia"/>
                <w:sz w:val="20"/>
                <w:szCs w:val="20"/>
              </w:rPr>
              <w:t>件以内</w:t>
            </w:r>
          </w:p>
        </w:tc>
      </w:tr>
      <w:tr w:rsidR="006D4D98" w:rsidRPr="006D4D98" w14:paraId="29471360" w14:textId="77777777" w:rsidTr="0043782A">
        <w:trPr>
          <w:cantSplit/>
          <w:trHeight w:hRule="exact" w:val="906"/>
        </w:trPr>
        <w:tc>
          <w:tcPr>
            <w:tcW w:w="2269" w:type="dxa"/>
            <w:vAlign w:val="center"/>
          </w:tcPr>
          <w:p w14:paraId="4FE0777B" w14:textId="77777777" w:rsidR="00963104" w:rsidRPr="006D4D98" w:rsidRDefault="00963104" w:rsidP="00B036D0">
            <w:pPr>
              <w:spacing w:line="0" w:lineRule="atLeast"/>
              <w:rPr>
                <w:sz w:val="20"/>
                <w:szCs w:val="20"/>
                <w:lang w:eastAsia="zh-CN"/>
              </w:rPr>
            </w:pPr>
            <w:r w:rsidRPr="006D4D98">
              <w:rPr>
                <w:rFonts w:hint="eastAsia"/>
                <w:sz w:val="20"/>
                <w:szCs w:val="20"/>
                <w:lang w:eastAsia="zh-CN"/>
              </w:rPr>
              <w:t>JVA</w:t>
            </w:r>
            <w:r w:rsidRPr="006D4D98">
              <w:rPr>
                <w:rFonts w:hint="eastAsia"/>
                <w:sz w:val="20"/>
                <w:szCs w:val="20"/>
                <w:lang w:eastAsia="zh-CN"/>
              </w:rPr>
              <w:t>審査委員会特別賞</w:t>
            </w:r>
          </w:p>
        </w:tc>
        <w:tc>
          <w:tcPr>
            <w:tcW w:w="4961" w:type="dxa"/>
            <w:vAlign w:val="center"/>
          </w:tcPr>
          <w:p w14:paraId="715485D8" w14:textId="7A51D155" w:rsidR="007D3E8F" w:rsidRPr="006D4D98" w:rsidRDefault="00963104" w:rsidP="00B036D0">
            <w:pPr>
              <w:spacing w:line="0" w:lineRule="atLeast"/>
              <w:rPr>
                <w:sz w:val="18"/>
                <w:szCs w:val="18"/>
              </w:rPr>
            </w:pPr>
            <w:r w:rsidRPr="006D4D98">
              <w:rPr>
                <w:rFonts w:hint="eastAsia"/>
                <w:sz w:val="18"/>
                <w:szCs w:val="18"/>
              </w:rPr>
              <w:t>上記以外に優秀な事例があれば、事業その他の特徴と経営者を総合的に評価して特別表彰を行う</w:t>
            </w:r>
          </w:p>
        </w:tc>
        <w:tc>
          <w:tcPr>
            <w:tcW w:w="1559" w:type="dxa"/>
            <w:vAlign w:val="center"/>
          </w:tcPr>
          <w:p w14:paraId="529F9957" w14:textId="77777777" w:rsidR="00963104" w:rsidRPr="006D4D98" w:rsidRDefault="00963104" w:rsidP="00B036D0">
            <w:pPr>
              <w:widowControl/>
              <w:spacing w:line="0" w:lineRule="atLeast"/>
              <w:rPr>
                <w:sz w:val="18"/>
                <w:szCs w:val="20"/>
              </w:rPr>
            </w:pPr>
            <w:r w:rsidRPr="006D4D98">
              <w:rPr>
                <w:rFonts w:hint="eastAsia"/>
                <w:sz w:val="18"/>
                <w:szCs w:val="20"/>
              </w:rPr>
              <w:t>応募状況・内容を勘案して決定</w:t>
            </w:r>
          </w:p>
          <w:p w14:paraId="4FCA91C5" w14:textId="7CF19CB8" w:rsidR="00963104" w:rsidRPr="006D4D98" w:rsidRDefault="00963104" w:rsidP="00B40AA6">
            <w:pPr>
              <w:widowControl/>
              <w:spacing w:line="0" w:lineRule="atLeast"/>
              <w:rPr>
                <w:sz w:val="18"/>
                <w:szCs w:val="20"/>
              </w:rPr>
            </w:pPr>
            <w:r w:rsidRPr="006D4D98">
              <w:rPr>
                <w:rFonts w:hint="eastAsia"/>
                <w:sz w:val="18"/>
                <w:szCs w:val="20"/>
              </w:rPr>
              <w:t>（</w:t>
            </w:r>
            <w:r w:rsidR="00DD4138" w:rsidRPr="006D4D98">
              <w:rPr>
                <w:rFonts w:hint="eastAsia"/>
                <w:sz w:val="18"/>
                <w:szCs w:val="20"/>
              </w:rPr>
              <w:t>2</w:t>
            </w:r>
            <w:r w:rsidRPr="006D4D98">
              <w:rPr>
                <w:rFonts w:hint="eastAsia"/>
                <w:sz w:val="18"/>
                <w:szCs w:val="20"/>
              </w:rPr>
              <w:t>件</w:t>
            </w:r>
            <w:r w:rsidR="000F0128" w:rsidRPr="006D4D98">
              <w:rPr>
                <w:rFonts w:hint="eastAsia"/>
                <w:sz w:val="18"/>
                <w:szCs w:val="20"/>
              </w:rPr>
              <w:t>程度</w:t>
            </w:r>
            <w:r w:rsidRPr="006D4D98">
              <w:rPr>
                <w:rFonts w:hint="eastAsia"/>
                <w:sz w:val="18"/>
                <w:szCs w:val="20"/>
              </w:rPr>
              <w:t>）</w:t>
            </w:r>
          </w:p>
        </w:tc>
      </w:tr>
      <w:tr w:rsidR="006D4D98" w:rsidRPr="006D4D98" w14:paraId="65151F95" w14:textId="77777777" w:rsidTr="000F0128">
        <w:trPr>
          <w:cantSplit/>
          <w:trHeight w:hRule="exact" w:val="1136"/>
        </w:trPr>
        <w:tc>
          <w:tcPr>
            <w:tcW w:w="2269" w:type="dxa"/>
            <w:vAlign w:val="center"/>
          </w:tcPr>
          <w:p w14:paraId="26BF176D" w14:textId="77777777" w:rsidR="00963104" w:rsidRPr="006D4D98" w:rsidRDefault="00963104" w:rsidP="00B036D0">
            <w:pPr>
              <w:spacing w:line="0" w:lineRule="atLeast"/>
              <w:rPr>
                <w:sz w:val="20"/>
                <w:szCs w:val="20"/>
              </w:rPr>
            </w:pPr>
            <w:r w:rsidRPr="006D4D98">
              <w:rPr>
                <w:rFonts w:hint="eastAsia"/>
                <w:sz w:val="20"/>
                <w:szCs w:val="20"/>
              </w:rPr>
              <w:t>東日本大震災復興賞</w:t>
            </w:r>
          </w:p>
        </w:tc>
        <w:tc>
          <w:tcPr>
            <w:tcW w:w="4961" w:type="dxa"/>
            <w:vAlign w:val="center"/>
          </w:tcPr>
          <w:p w14:paraId="0BF28A5E" w14:textId="462004E1" w:rsidR="00963104" w:rsidRPr="006D4D98" w:rsidRDefault="00586982" w:rsidP="00B036D0">
            <w:pPr>
              <w:spacing w:line="0" w:lineRule="atLeast"/>
              <w:rPr>
                <w:sz w:val="18"/>
                <w:szCs w:val="18"/>
              </w:rPr>
            </w:pPr>
            <w:r w:rsidRPr="006D4D98">
              <w:rPr>
                <w:rFonts w:hint="eastAsia"/>
                <w:sz w:val="18"/>
                <w:szCs w:val="18"/>
              </w:rPr>
              <w:t>上記以外に、東日本大震災の被害の影響下においても、積極的に事業を推進、または他の被災者に対して支援を行うなど、他の企業の模範として相応しい経営者</w:t>
            </w:r>
          </w:p>
        </w:tc>
        <w:tc>
          <w:tcPr>
            <w:tcW w:w="1559" w:type="dxa"/>
            <w:vAlign w:val="center"/>
          </w:tcPr>
          <w:p w14:paraId="737F1BBF" w14:textId="77777777" w:rsidR="00963104" w:rsidRPr="006D4D98" w:rsidRDefault="00963104" w:rsidP="00B036D0">
            <w:pPr>
              <w:widowControl/>
              <w:spacing w:line="0" w:lineRule="atLeast"/>
              <w:rPr>
                <w:sz w:val="18"/>
                <w:szCs w:val="20"/>
              </w:rPr>
            </w:pPr>
            <w:r w:rsidRPr="006D4D98">
              <w:rPr>
                <w:rFonts w:hint="eastAsia"/>
                <w:sz w:val="18"/>
                <w:szCs w:val="20"/>
              </w:rPr>
              <w:t>応募状況・内容を勘案して決定</w:t>
            </w:r>
          </w:p>
          <w:p w14:paraId="52C184EB" w14:textId="5047C298" w:rsidR="00B9224E" w:rsidRPr="006D4D98" w:rsidRDefault="00B9224E" w:rsidP="00B036D0">
            <w:pPr>
              <w:widowControl/>
              <w:spacing w:line="0" w:lineRule="atLeast"/>
              <w:rPr>
                <w:sz w:val="18"/>
                <w:szCs w:val="20"/>
              </w:rPr>
            </w:pPr>
            <w:r w:rsidRPr="006D4D98">
              <w:rPr>
                <w:rFonts w:hint="eastAsia"/>
                <w:sz w:val="18"/>
                <w:szCs w:val="20"/>
              </w:rPr>
              <w:t>（</w:t>
            </w:r>
            <w:r w:rsidRPr="006D4D98">
              <w:rPr>
                <w:rFonts w:hint="eastAsia"/>
                <w:sz w:val="18"/>
                <w:szCs w:val="20"/>
              </w:rPr>
              <w:t>1</w:t>
            </w:r>
            <w:r w:rsidRPr="006D4D98">
              <w:rPr>
                <w:rFonts w:hint="eastAsia"/>
                <w:sz w:val="18"/>
                <w:szCs w:val="20"/>
              </w:rPr>
              <w:t>件）</w:t>
            </w:r>
          </w:p>
        </w:tc>
      </w:tr>
      <w:tr w:rsidR="00586982" w:rsidRPr="006D4D98" w14:paraId="5E0B5B19" w14:textId="77777777" w:rsidTr="000F0128">
        <w:trPr>
          <w:cantSplit/>
          <w:trHeight w:hRule="exact" w:val="1136"/>
        </w:trPr>
        <w:tc>
          <w:tcPr>
            <w:tcW w:w="2269" w:type="dxa"/>
            <w:vAlign w:val="center"/>
          </w:tcPr>
          <w:p w14:paraId="7CFED913" w14:textId="54772370" w:rsidR="00586982" w:rsidRPr="006D4D98" w:rsidRDefault="00586982" w:rsidP="00586982">
            <w:pPr>
              <w:spacing w:line="0" w:lineRule="atLeast"/>
              <w:rPr>
                <w:sz w:val="20"/>
                <w:szCs w:val="20"/>
              </w:rPr>
            </w:pPr>
            <w:r>
              <w:rPr>
                <w:rFonts w:hint="eastAsia"/>
                <w:sz w:val="20"/>
                <w:szCs w:val="20"/>
              </w:rPr>
              <w:t>JVCA</w:t>
            </w:r>
            <w:r>
              <w:rPr>
                <w:rFonts w:hint="eastAsia"/>
                <w:sz w:val="20"/>
                <w:szCs w:val="20"/>
              </w:rPr>
              <w:t>特別奨励賞</w:t>
            </w:r>
          </w:p>
        </w:tc>
        <w:tc>
          <w:tcPr>
            <w:tcW w:w="4961" w:type="dxa"/>
            <w:vAlign w:val="center"/>
          </w:tcPr>
          <w:p w14:paraId="57DA9959" w14:textId="35385D82" w:rsidR="00586982" w:rsidRPr="006D4D98" w:rsidRDefault="00586982" w:rsidP="00586982">
            <w:pPr>
              <w:spacing w:line="0" w:lineRule="atLeast"/>
              <w:rPr>
                <w:sz w:val="18"/>
                <w:szCs w:val="18"/>
              </w:rPr>
            </w:pPr>
            <w:r w:rsidRPr="006D4D98">
              <w:rPr>
                <w:rFonts w:hint="eastAsia"/>
                <w:sz w:val="18"/>
                <w:szCs w:val="18"/>
              </w:rPr>
              <w:t>上記以外</w:t>
            </w:r>
            <w:r>
              <w:rPr>
                <w:rFonts w:hint="eastAsia"/>
                <w:sz w:val="18"/>
                <w:szCs w:val="18"/>
              </w:rPr>
              <w:t>で</w:t>
            </w:r>
            <w:r w:rsidRPr="006D4D98">
              <w:rPr>
                <w:rFonts w:hint="eastAsia"/>
                <w:sz w:val="18"/>
                <w:szCs w:val="18"/>
              </w:rPr>
              <w:t>、</w:t>
            </w:r>
            <w:r w:rsidR="001249F2" w:rsidRPr="001249F2">
              <w:rPr>
                <w:rFonts w:hint="eastAsia"/>
                <w:sz w:val="18"/>
                <w:szCs w:val="18"/>
              </w:rPr>
              <w:t>創業後</w:t>
            </w:r>
            <w:r w:rsidR="001249F2" w:rsidRPr="001249F2">
              <w:rPr>
                <w:rFonts w:hint="eastAsia"/>
                <w:sz w:val="18"/>
                <w:szCs w:val="18"/>
              </w:rPr>
              <w:t>5</w:t>
            </w:r>
            <w:r w:rsidR="001249F2" w:rsidRPr="001249F2">
              <w:rPr>
                <w:rFonts w:hint="eastAsia"/>
                <w:sz w:val="18"/>
                <w:szCs w:val="18"/>
              </w:rPr>
              <w:t>年以内の将来更なる活躍が期待される経営者。</w:t>
            </w:r>
          </w:p>
        </w:tc>
        <w:tc>
          <w:tcPr>
            <w:tcW w:w="1559" w:type="dxa"/>
            <w:vAlign w:val="center"/>
          </w:tcPr>
          <w:p w14:paraId="6E55F635" w14:textId="77777777" w:rsidR="00586982" w:rsidRPr="006D4D98" w:rsidRDefault="00586982" w:rsidP="00586982">
            <w:pPr>
              <w:widowControl/>
              <w:spacing w:line="0" w:lineRule="atLeast"/>
              <w:rPr>
                <w:sz w:val="18"/>
                <w:szCs w:val="20"/>
              </w:rPr>
            </w:pPr>
            <w:r w:rsidRPr="006D4D98">
              <w:rPr>
                <w:rFonts w:hint="eastAsia"/>
                <w:sz w:val="18"/>
                <w:szCs w:val="20"/>
              </w:rPr>
              <w:t>応募状況・内容を勘案して決定</w:t>
            </w:r>
          </w:p>
          <w:p w14:paraId="7839D773" w14:textId="39FD6A13" w:rsidR="00586982" w:rsidRPr="006D4D98" w:rsidRDefault="00586982" w:rsidP="00586982">
            <w:pPr>
              <w:widowControl/>
              <w:spacing w:line="0" w:lineRule="atLeast"/>
              <w:rPr>
                <w:sz w:val="18"/>
                <w:szCs w:val="20"/>
              </w:rPr>
            </w:pPr>
            <w:r w:rsidRPr="006D4D98">
              <w:rPr>
                <w:rFonts w:hint="eastAsia"/>
                <w:sz w:val="18"/>
                <w:szCs w:val="20"/>
              </w:rPr>
              <w:t>（</w:t>
            </w:r>
            <w:r>
              <w:rPr>
                <w:rFonts w:hint="eastAsia"/>
                <w:sz w:val="18"/>
                <w:szCs w:val="20"/>
              </w:rPr>
              <w:t>2</w:t>
            </w:r>
            <w:r w:rsidRPr="006D4D98">
              <w:rPr>
                <w:rFonts w:hint="eastAsia"/>
                <w:sz w:val="18"/>
                <w:szCs w:val="20"/>
              </w:rPr>
              <w:t>件</w:t>
            </w:r>
            <w:r>
              <w:rPr>
                <w:rFonts w:hint="eastAsia"/>
                <w:sz w:val="18"/>
                <w:szCs w:val="20"/>
              </w:rPr>
              <w:t>程度</w:t>
            </w:r>
            <w:r w:rsidRPr="006D4D98">
              <w:rPr>
                <w:rFonts w:hint="eastAsia"/>
                <w:sz w:val="18"/>
                <w:szCs w:val="20"/>
              </w:rPr>
              <w:t>）</w:t>
            </w:r>
          </w:p>
        </w:tc>
      </w:tr>
    </w:tbl>
    <w:p w14:paraId="76698CC3" w14:textId="1FCC5A95" w:rsidR="00963104" w:rsidRPr="006D4D98" w:rsidRDefault="00963104" w:rsidP="00963104">
      <w:pPr>
        <w:spacing w:line="0" w:lineRule="atLeast"/>
        <w:jc w:val="right"/>
        <w:rPr>
          <w:u w:val="single"/>
        </w:rPr>
      </w:pPr>
      <w:r w:rsidRPr="006D4D98">
        <w:rPr>
          <w:rFonts w:hint="eastAsia"/>
        </w:rPr>
        <w:t xml:space="preserve">　　　　　　　　　　　　　　　　　　　　　　　　　　　　　　　</w:t>
      </w:r>
      <w:r w:rsidRPr="006D4D98">
        <w:rPr>
          <w:rFonts w:hint="eastAsia"/>
          <w:u w:val="single"/>
        </w:rPr>
        <w:t>合計：</w:t>
      </w:r>
      <w:r w:rsidR="00586982">
        <w:rPr>
          <w:rFonts w:hint="eastAsia"/>
          <w:u w:val="single"/>
        </w:rPr>
        <w:t>10</w:t>
      </w:r>
      <w:r w:rsidRPr="006D4D98">
        <w:rPr>
          <w:rFonts w:hint="eastAsia"/>
          <w:u w:val="single"/>
        </w:rPr>
        <w:t>件</w:t>
      </w:r>
      <w:r w:rsidR="005E270D" w:rsidRPr="006D4D98">
        <w:rPr>
          <w:rFonts w:hint="eastAsia"/>
          <w:u w:val="single"/>
        </w:rPr>
        <w:t>程度</w:t>
      </w:r>
    </w:p>
    <w:p w14:paraId="4A4A1BC9" w14:textId="77777777" w:rsidR="00386D43" w:rsidRPr="006D4D98" w:rsidRDefault="00386D43" w:rsidP="00386D43">
      <w:pPr>
        <w:rPr>
          <w:u w:val="single"/>
        </w:rPr>
      </w:pPr>
    </w:p>
    <w:p w14:paraId="1818CD1B" w14:textId="77777777" w:rsidR="00963104" w:rsidRPr="006D4D98" w:rsidRDefault="00963104" w:rsidP="00386D43">
      <w:pPr>
        <w:rPr>
          <w:u w:val="single"/>
        </w:rPr>
      </w:pPr>
      <w:r w:rsidRPr="006D4D98">
        <w:rPr>
          <w:rFonts w:hint="eastAsia"/>
          <w:u w:val="single"/>
        </w:rPr>
        <w:t xml:space="preserve">3. </w:t>
      </w:r>
      <w:r w:rsidRPr="006D4D98">
        <w:rPr>
          <w:rFonts w:hint="eastAsia"/>
          <w:u w:val="single"/>
        </w:rPr>
        <w:t>募集対象</w:t>
      </w:r>
    </w:p>
    <w:p w14:paraId="0A814B8B" w14:textId="1E2F9AC1" w:rsidR="00963104" w:rsidRPr="006D4D98" w:rsidRDefault="006F1BF1" w:rsidP="006F1BF1">
      <w:pPr>
        <w:ind w:leftChars="75" w:left="473" w:hangingChars="150" w:hanging="315"/>
      </w:pPr>
      <w:r w:rsidRPr="006D4D98">
        <w:rPr>
          <w:rFonts w:hint="eastAsia"/>
        </w:rPr>
        <w:t>（</w:t>
      </w:r>
      <w:r w:rsidR="00963104" w:rsidRPr="006D4D98">
        <w:rPr>
          <w:rFonts w:hint="eastAsia"/>
        </w:rPr>
        <w:t>1</w:t>
      </w:r>
      <w:r w:rsidRPr="006D4D98">
        <w:rPr>
          <w:rFonts w:hint="eastAsia"/>
        </w:rPr>
        <w:t>）</w:t>
      </w:r>
      <w:r w:rsidR="00963104" w:rsidRPr="006D4D98">
        <w:rPr>
          <w:rFonts w:hint="eastAsia"/>
        </w:rPr>
        <w:t>創業後概ね</w:t>
      </w:r>
      <w:r w:rsidR="00963104" w:rsidRPr="006D4D98">
        <w:rPr>
          <w:rFonts w:hint="eastAsia"/>
        </w:rPr>
        <w:t>15</w:t>
      </w:r>
      <w:r w:rsidR="00963104" w:rsidRPr="006D4D98">
        <w:rPr>
          <w:rFonts w:hint="eastAsia"/>
        </w:rPr>
        <w:t>年以内（※</w:t>
      </w:r>
      <w:r w:rsidR="00963104" w:rsidRPr="006D4D98">
        <w:rPr>
          <w:rFonts w:hint="eastAsia"/>
        </w:rPr>
        <w:t>1</w:t>
      </w:r>
      <w:r w:rsidR="00963104" w:rsidRPr="006D4D98">
        <w:rPr>
          <w:rFonts w:hint="eastAsia"/>
        </w:rPr>
        <w:t>）であり、高い志を持ち、自立する中小企業など（※</w:t>
      </w:r>
      <w:r w:rsidR="00963104" w:rsidRPr="006D4D98">
        <w:rPr>
          <w:rFonts w:hint="eastAsia"/>
        </w:rPr>
        <w:t>2</w:t>
      </w:r>
      <w:r w:rsidR="00963104" w:rsidRPr="006D4D98">
        <w:rPr>
          <w:rFonts w:hint="eastAsia"/>
        </w:rPr>
        <w:t>）の経営者又は代表者</w:t>
      </w:r>
    </w:p>
    <w:p w14:paraId="1D3BD8F5" w14:textId="77777777" w:rsidR="00963104" w:rsidRPr="006D4D98" w:rsidRDefault="00963104" w:rsidP="00963104">
      <w:pPr>
        <w:ind w:leftChars="300" w:left="630"/>
      </w:pPr>
      <w:r w:rsidRPr="006D4D98">
        <w:rPr>
          <w:rFonts w:hint="eastAsia"/>
        </w:rPr>
        <w:t>※</w:t>
      </w:r>
      <w:r w:rsidRPr="006D4D98">
        <w:rPr>
          <w:rFonts w:hint="eastAsia"/>
        </w:rPr>
        <w:t>1</w:t>
      </w:r>
      <w:r w:rsidRPr="006D4D98">
        <w:rPr>
          <w:rFonts w:hint="eastAsia"/>
        </w:rPr>
        <w:t xml:space="preserve">　社歴に関わらず、経営の多角化や事業転換により、新事業展開した場合を含む</w:t>
      </w:r>
    </w:p>
    <w:p w14:paraId="1BFEF118" w14:textId="11D54E47" w:rsidR="00963104" w:rsidRPr="006D4D98" w:rsidRDefault="00963104" w:rsidP="00963104">
      <w:pPr>
        <w:ind w:leftChars="300" w:left="630"/>
      </w:pPr>
      <w:r w:rsidRPr="006D4D98">
        <w:rPr>
          <w:rFonts w:hint="eastAsia"/>
        </w:rPr>
        <w:t>※</w:t>
      </w:r>
      <w:r w:rsidRPr="006D4D98">
        <w:rPr>
          <w:rFonts w:hint="eastAsia"/>
        </w:rPr>
        <w:t>2</w:t>
      </w:r>
      <w:r w:rsidRPr="006D4D98">
        <w:rPr>
          <w:rFonts w:hint="eastAsia"/>
        </w:rPr>
        <w:t xml:space="preserve">　企業を主な対象とするが、</w:t>
      </w:r>
      <w:r w:rsidRPr="006D4D98">
        <w:rPr>
          <w:rFonts w:hint="eastAsia"/>
        </w:rPr>
        <w:t>NPO</w:t>
      </w:r>
      <w:r w:rsidRPr="006D4D98">
        <w:rPr>
          <w:rFonts w:hint="eastAsia"/>
        </w:rPr>
        <w:t>法人、</w:t>
      </w:r>
      <w:r w:rsidRPr="006D4D98">
        <w:rPr>
          <w:rFonts w:hint="eastAsia"/>
        </w:rPr>
        <w:t>LLC</w:t>
      </w:r>
      <w:r w:rsidRPr="006D4D98">
        <w:rPr>
          <w:rFonts w:hint="eastAsia"/>
        </w:rPr>
        <w:t>（合同会社）などの応募も可能とす</w:t>
      </w:r>
      <w:r w:rsidRPr="006D4D98">
        <w:rPr>
          <w:rFonts w:hint="eastAsia"/>
        </w:rPr>
        <w:lastRenderedPageBreak/>
        <w:t>る。</w:t>
      </w:r>
    </w:p>
    <w:p w14:paraId="3F28AEB1" w14:textId="4B34C21A" w:rsidR="00F74FAB" w:rsidRPr="006D4D98" w:rsidRDefault="00F74FAB" w:rsidP="00963104">
      <w:pPr>
        <w:ind w:leftChars="300" w:left="630"/>
      </w:pPr>
      <w:r w:rsidRPr="006D4D98">
        <w:rPr>
          <w:rFonts w:hint="eastAsia"/>
        </w:rPr>
        <w:t>※</w:t>
      </w:r>
      <w:r w:rsidRPr="006D4D98">
        <w:rPr>
          <w:rFonts w:hint="eastAsia"/>
        </w:rPr>
        <w:t>3</w:t>
      </w:r>
      <w:r w:rsidRPr="006D4D98">
        <w:rPr>
          <w:rFonts w:hint="eastAsia"/>
        </w:rPr>
        <w:t xml:space="preserve">　上記の条件を満た</w:t>
      </w:r>
      <w:r w:rsidR="00382BF2" w:rsidRPr="006D4D98">
        <w:rPr>
          <w:rFonts w:hint="eastAsia"/>
        </w:rPr>
        <w:t>し</w:t>
      </w:r>
      <w:r w:rsidRPr="006D4D98">
        <w:rPr>
          <w:rFonts w:hint="eastAsia"/>
        </w:rPr>
        <w:t>今後も高い成長</w:t>
      </w:r>
      <w:r w:rsidR="00382BF2" w:rsidRPr="006D4D98">
        <w:rPr>
          <w:rFonts w:hint="eastAsia"/>
        </w:rPr>
        <w:t>可能性</w:t>
      </w:r>
      <w:r w:rsidRPr="006D4D98">
        <w:rPr>
          <w:rFonts w:hint="eastAsia"/>
        </w:rPr>
        <w:t>が見込まれる場合、上場の有無は問いません。</w:t>
      </w:r>
    </w:p>
    <w:p w14:paraId="1E73E124" w14:textId="395CF869" w:rsidR="00963104" w:rsidRPr="006D4D98" w:rsidRDefault="006F1BF1" w:rsidP="00963104">
      <w:pPr>
        <w:ind w:leftChars="100" w:left="210"/>
      </w:pPr>
      <w:r w:rsidRPr="006D4D98">
        <w:rPr>
          <w:rFonts w:hint="eastAsia"/>
        </w:rPr>
        <w:t>（</w:t>
      </w:r>
      <w:r w:rsidR="00963104" w:rsidRPr="006D4D98">
        <w:rPr>
          <w:rFonts w:hint="eastAsia"/>
        </w:rPr>
        <w:t>2</w:t>
      </w:r>
      <w:r w:rsidRPr="006D4D98">
        <w:rPr>
          <w:rFonts w:hint="eastAsia"/>
        </w:rPr>
        <w:t>）</w:t>
      </w:r>
      <w:r w:rsidR="00963104" w:rsidRPr="006D4D98">
        <w:rPr>
          <w:rFonts w:hint="eastAsia"/>
        </w:rPr>
        <w:t>一般公募（推薦の有無は問いません）</w:t>
      </w:r>
    </w:p>
    <w:p w14:paraId="5E90D720" w14:textId="03853E6C" w:rsidR="00963104" w:rsidRPr="006D4D98" w:rsidRDefault="00963104" w:rsidP="00963104">
      <w:pPr>
        <w:ind w:leftChars="300" w:left="630"/>
      </w:pPr>
      <w:r w:rsidRPr="006D4D98">
        <w:rPr>
          <w:rFonts w:hint="eastAsia"/>
        </w:rPr>
        <w:t>※推薦の場合は、推薦者からの推薦メッセージを添付してください。</w:t>
      </w:r>
    </w:p>
    <w:p w14:paraId="7599D78A" w14:textId="77777777" w:rsidR="00963104" w:rsidRPr="006D4D98" w:rsidRDefault="00963104" w:rsidP="00963104">
      <w:pPr>
        <w:ind w:leftChars="300" w:left="630"/>
      </w:pPr>
    </w:p>
    <w:p w14:paraId="4724EBC8" w14:textId="77777777" w:rsidR="00963104" w:rsidRPr="006D4D98" w:rsidRDefault="00963104" w:rsidP="00963104">
      <w:pPr>
        <w:ind w:leftChars="100" w:left="840" w:hangingChars="300" w:hanging="630"/>
      </w:pPr>
      <w:r w:rsidRPr="006D4D98">
        <w:rPr>
          <w:rFonts w:hint="eastAsia"/>
        </w:rPr>
        <w:t>＜期待する起業家の例＞</w:t>
      </w:r>
    </w:p>
    <w:p w14:paraId="6E76341E" w14:textId="6F3CD809" w:rsidR="00963104" w:rsidRPr="006D4D98" w:rsidRDefault="00796EF9" w:rsidP="00982064">
      <w:pPr>
        <w:ind w:leftChars="200" w:left="630" w:hangingChars="100" w:hanging="210"/>
      </w:pPr>
      <w:r w:rsidRPr="006D4D98">
        <w:rPr>
          <w:rFonts w:hint="eastAsia"/>
        </w:rPr>
        <w:t>○製品、サービス及びビジネスモデル等に</w:t>
      </w:r>
      <w:r w:rsidR="00963104" w:rsidRPr="006D4D98">
        <w:rPr>
          <w:rFonts w:hint="eastAsia"/>
        </w:rPr>
        <w:t>革新性がある事業</w:t>
      </w:r>
      <w:r w:rsidR="00A96784" w:rsidRPr="006D4D98">
        <w:rPr>
          <w:rFonts w:hint="eastAsia"/>
        </w:rPr>
        <w:t>を実施する</w:t>
      </w:r>
      <w:r w:rsidR="00963104" w:rsidRPr="006D4D98">
        <w:rPr>
          <w:rFonts w:hint="eastAsia"/>
        </w:rPr>
        <w:t>起業家</w:t>
      </w:r>
    </w:p>
    <w:p w14:paraId="47BA4248" w14:textId="77777777" w:rsidR="00963104" w:rsidRPr="006D4D98" w:rsidRDefault="00963104" w:rsidP="00982064">
      <w:pPr>
        <w:ind w:firstLineChars="200" w:firstLine="420"/>
      </w:pPr>
      <w:r w:rsidRPr="006D4D98">
        <w:rPr>
          <w:rFonts w:hint="eastAsia"/>
        </w:rPr>
        <w:t>○グローバル市場など、積極的な市場開拓に挑戦する</w:t>
      </w:r>
      <w:r w:rsidR="00982064" w:rsidRPr="006D4D98">
        <w:rPr>
          <w:rFonts w:hint="eastAsia"/>
        </w:rPr>
        <w:t>起業家</w:t>
      </w:r>
    </w:p>
    <w:p w14:paraId="3779B983" w14:textId="53CEA783" w:rsidR="00796EF9" w:rsidRPr="006D4D98" w:rsidRDefault="00796EF9" w:rsidP="00982064">
      <w:pPr>
        <w:ind w:firstLineChars="200" w:firstLine="420"/>
      </w:pPr>
      <w:r w:rsidRPr="006D4D98">
        <w:rPr>
          <w:rFonts w:hint="eastAsia"/>
        </w:rPr>
        <w:t>○今後成長が期待される事業分野に取り組む起業家</w:t>
      </w:r>
    </w:p>
    <w:p w14:paraId="0A60AC31" w14:textId="47B79303" w:rsidR="00963104" w:rsidRPr="006D4D98" w:rsidRDefault="00796EF9" w:rsidP="00796EF9">
      <w:pPr>
        <w:ind w:firstLineChars="200" w:firstLine="420"/>
      </w:pPr>
      <w:r w:rsidRPr="006D4D98">
        <w:rPr>
          <w:rFonts w:hint="eastAsia"/>
        </w:rPr>
        <w:t>○時代を先取りした技術やアイデアを活かした</w:t>
      </w:r>
      <w:r w:rsidR="00A96784" w:rsidRPr="006D4D98">
        <w:rPr>
          <w:rFonts w:hint="eastAsia"/>
        </w:rPr>
        <w:t>事業に取り組む</w:t>
      </w:r>
      <w:r w:rsidR="00982064" w:rsidRPr="006D4D98">
        <w:rPr>
          <w:rFonts w:hint="eastAsia"/>
        </w:rPr>
        <w:t>起業家</w:t>
      </w:r>
    </w:p>
    <w:p w14:paraId="39BA8182" w14:textId="77777777" w:rsidR="00982064" w:rsidRPr="006D4D98" w:rsidRDefault="00982064" w:rsidP="00982064">
      <w:pPr>
        <w:ind w:leftChars="200" w:left="630" w:hangingChars="100" w:hanging="210"/>
      </w:pPr>
      <w:r w:rsidRPr="006D4D98">
        <w:rPr>
          <w:rFonts w:hint="eastAsia"/>
        </w:rPr>
        <w:t>○公的支援策を有効活用し、業績を伸ばす起業家</w:t>
      </w:r>
    </w:p>
    <w:p w14:paraId="1B9865A1" w14:textId="39FD2D06" w:rsidR="00D777A2" w:rsidRPr="006D4D98" w:rsidRDefault="00982064" w:rsidP="00796EF9">
      <w:pPr>
        <w:ind w:leftChars="200" w:left="630" w:hangingChars="100" w:hanging="210"/>
      </w:pPr>
      <w:r w:rsidRPr="006D4D98">
        <w:rPr>
          <w:rFonts w:hint="eastAsia"/>
        </w:rPr>
        <w:t>○チャレンジ精神旺盛な若手や女性、シニア世代からの起業家</w:t>
      </w:r>
    </w:p>
    <w:p w14:paraId="2C54E9C2" w14:textId="3169D891" w:rsidR="00796EF9" w:rsidRPr="006D4D98" w:rsidRDefault="00796EF9" w:rsidP="00982064">
      <w:pPr>
        <w:ind w:leftChars="200" w:left="630" w:hangingChars="100" w:hanging="210"/>
      </w:pPr>
      <w:r w:rsidRPr="006D4D98">
        <w:rPr>
          <w:rFonts w:hint="eastAsia"/>
        </w:rPr>
        <w:t>○東日本大震災の復旧・復興に寄与する事業に取り組む起業家</w:t>
      </w:r>
    </w:p>
    <w:p w14:paraId="44A60027" w14:textId="06BB1428" w:rsidR="003643F5" w:rsidRPr="006D4D98" w:rsidRDefault="003643F5" w:rsidP="00982064">
      <w:pPr>
        <w:ind w:leftChars="200" w:left="630" w:hangingChars="100" w:hanging="210"/>
      </w:pPr>
      <w:r w:rsidRPr="006D4D98">
        <w:rPr>
          <w:rFonts w:hint="eastAsia"/>
        </w:rPr>
        <w:t>〇将来の社会や産業にイノベーションを起こす可能性がある事業に取り組む起業家</w:t>
      </w:r>
    </w:p>
    <w:p w14:paraId="5200FDF3" w14:textId="33917D21" w:rsidR="00F74FAB" w:rsidRPr="006D4D98" w:rsidRDefault="00F74FAB" w:rsidP="00982064">
      <w:pPr>
        <w:ind w:leftChars="200" w:left="630" w:hangingChars="100" w:hanging="210"/>
        <w:rPr>
          <w:u w:val="single"/>
        </w:rPr>
      </w:pPr>
      <w:r w:rsidRPr="006D4D98">
        <w:rPr>
          <w:rFonts w:hint="eastAsia"/>
        </w:rPr>
        <w:t>〇新型コロナウイルス感染症（</w:t>
      </w:r>
      <w:r w:rsidR="006D4D98" w:rsidRPr="006D4D98">
        <w:rPr>
          <w:rFonts w:hint="eastAsia"/>
        </w:rPr>
        <w:t>COVID-</w:t>
      </w:r>
      <w:r w:rsidRPr="006D4D98">
        <w:t>19</w:t>
      </w:r>
      <w:r w:rsidRPr="006D4D98">
        <w:rPr>
          <w:rFonts w:hint="eastAsia"/>
        </w:rPr>
        <w:t>）</w:t>
      </w:r>
      <w:r w:rsidR="00382BF2" w:rsidRPr="006D4D98">
        <w:rPr>
          <w:rFonts w:hint="eastAsia"/>
        </w:rPr>
        <w:t>の感染防止対策に貢献する事業や同感染症の</w:t>
      </w:r>
      <w:r w:rsidRPr="006D4D98">
        <w:rPr>
          <w:rFonts w:hint="eastAsia"/>
        </w:rPr>
        <w:t>影響を受け</w:t>
      </w:r>
      <w:r w:rsidR="00382BF2" w:rsidRPr="006D4D98">
        <w:rPr>
          <w:rFonts w:hint="eastAsia"/>
        </w:rPr>
        <w:t>た</w:t>
      </w:r>
      <w:r w:rsidRPr="006D4D98">
        <w:rPr>
          <w:rFonts w:hint="eastAsia"/>
        </w:rPr>
        <w:t>生活様式</w:t>
      </w:r>
      <w:r w:rsidR="00382BF2" w:rsidRPr="006D4D98">
        <w:rPr>
          <w:rFonts w:hint="eastAsia"/>
        </w:rPr>
        <w:t>・経済活動の変容をサポートする事業に取り組む起業家</w:t>
      </w:r>
    </w:p>
    <w:p w14:paraId="04F3550B" w14:textId="77777777" w:rsidR="00982064" w:rsidRPr="006D4D98" w:rsidRDefault="00982064" w:rsidP="00982064">
      <w:pPr>
        <w:ind w:leftChars="200" w:left="630" w:hangingChars="100" w:hanging="210"/>
        <w:jc w:val="right"/>
      </w:pPr>
      <w:r w:rsidRPr="006D4D98">
        <w:rPr>
          <w:rFonts w:hint="eastAsia"/>
        </w:rPr>
        <w:t>など</w:t>
      </w:r>
    </w:p>
    <w:p w14:paraId="06123861" w14:textId="77777777" w:rsidR="00982064" w:rsidRPr="006D4D98" w:rsidRDefault="00982064" w:rsidP="00982064">
      <w:pPr>
        <w:ind w:leftChars="200" w:left="630" w:hangingChars="100" w:hanging="210"/>
        <w:jc w:val="right"/>
      </w:pPr>
    </w:p>
    <w:p w14:paraId="04098941" w14:textId="77777777" w:rsidR="00982064" w:rsidRPr="006D4D98" w:rsidRDefault="00982064" w:rsidP="00982064">
      <w:pPr>
        <w:rPr>
          <w:u w:val="single"/>
        </w:rPr>
      </w:pPr>
      <w:r w:rsidRPr="006D4D98">
        <w:rPr>
          <w:rFonts w:hint="eastAsia"/>
          <w:u w:val="single"/>
        </w:rPr>
        <w:t xml:space="preserve">4. </w:t>
      </w:r>
      <w:r w:rsidRPr="006D4D98">
        <w:rPr>
          <w:rFonts w:hint="eastAsia"/>
          <w:u w:val="single"/>
        </w:rPr>
        <w:t>審査の基準</w:t>
      </w:r>
    </w:p>
    <w:p w14:paraId="0D247AED" w14:textId="77777777" w:rsidR="003643F5" w:rsidRPr="006D4D98" w:rsidRDefault="003643F5" w:rsidP="003643F5">
      <w:pPr>
        <w:ind w:firstLineChars="100" w:firstLine="211"/>
      </w:pPr>
      <w:r w:rsidRPr="006D4D98">
        <w:rPr>
          <w:rFonts w:hint="eastAsia"/>
          <w:b/>
        </w:rPr>
        <w:t>・経営者の資質</w:t>
      </w:r>
      <w:r w:rsidRPr="006D4D98">
        <w:rPr>
          <w:rFonts w:hint="eastAsia"/>
          <w:b/>
        </w:rPr>
        <w:t>[Entrepreneurship]</w:t>
      </w:r>
      <w:r w:rsidRPr="006D4D98">
        <w:rPr>
          <w:rFonts w:hint="eastAsia"/>
        </w:rPr>
        <w:t>（意欲、キャリアの活用度や経営方針など）</w:t>
      </w:r>
    </w:p>
    <w:p w14:paraId="3B309078" w14:textId="77777777" w:rsidR="003643F5" w:rsidRPr="006D4D98" w:rsidRDefault="003643F5" w:rsidP="003643F5">
      <w:pPr>
        <w:ind w:firstLineChars="100" w:firstLine="211"/>
      </w:pPr>
      <w:r w:rsidRPr="006D4D98">
        <w:rPr>
          <w:rFonts w:hint="eastAsia"/>
          <w:b/>
        </w:rPr>
        <w:t>・成長性</w:t>
      </w:r>
      <w:r w:rsidRPr="006D4D98">
        <w:rPr>
          <w:rFonts w:hint="eastAsia"/>
          <w:b/>
        </w:rPr>
        <w:t>[Growth]</w:t>
      </w:r>
    </w:p>
    <w:p w14:paraId="7CE335F0" w14:textId="6B21AB94" w:rsidR="00982064" w:rsidRPr="006D4D98" w:rsidRDefault="00982064" w:rsidP="00982064">
      <w:pPr>
        <w:ind w:firstLineChars="100" w:firstLine="211"/>
        <w:rPr>
          <w:b/>
        </w:rPr>
      </w:pPr>
      <w:r w:rsidRPr="006D4D98">
        <w:rPr>
          <w:rFonts w:hint="eastAsia"/>
          <w:b/>
        </w:rPr>
        <w:t>・革新性</w:t>
      </w:r>
      <w:r w:rsidRPr="006D4D98">
        <w:rPr>
          <w:rFonts w:hint="eastAsia"/>
          <w:b/>
        </w:rPr>
        <w:t>[Innovation]</w:t>
      </w:r>
    </w:p>
    <w:p w14:paraId="6B3BA1A4" w14:textId="5468A213" w:rsidR="00982064" w:rsidRPr="006D4D98" w:rsidRDefault="00982064" w:rsidP="00982064">
      <w:pPr>
        <w:ind w:firstLineChars="100" w:firstLine="211"/>
      </w:pPr>
      <w:r w:rsidRPr="006D4D98">
        <w:rPr>
          <w:rFonts w:hint="eastAsia"/>
          <w:b/>
        </w:rPr>
        <w:t>・社会性</w:t>
      </w:r>
      <w:r w:rsidRPr="006D4D98">
        <w:rPr>
          <w:rFonts w:hint="eastAsia"/>
          <w:b/>
        </w:rPr>
        <w:t>[Model]</w:t>
      </w:r>
      <w:r w:rsidR="00796EF9" w:rsidRPr="006D4D98">
        <w:rPr>
          <w:rFonts w:hint="eastAsia"/>
        </w:rPr>
        <w:t>（社会貢献性、</w:t>
      </w:r>
      <w:r w:rsidRPr="006D4D98">
        <w:rPr>
          <w:rFonts w:hint="eastAsia"/>
        </w:rPr>
        <w:t>他の模範となるなど）</w:t>
      </w:r>
    </w:p>
    <w:p w14:paraId="4D1E8C97" w14:textId="34026538" w:rsidR="003643F5" w:rsidRPr="006D4D98" w:rsidRDefault="00202952" w:rsidP="00202952">
      <w:pPr>
        <w:ind w:leftChars="100" w:left="210"/>
      </w:pPr>
      <w:r w:rsidRPr="006D4D98">
        <w:rPr>
          <w:rFonts w:hint="eastAsia"/>
        </w:rPr>
        <w:t>※内閣府科学技術政策担当大臣賞については、</w:t>
      </w:r>
      <w:r w:rsidR="00382BF2" w:rsidRPr="006D4D98">
        <w:rPr>
          <w:rFonts w:hint="eastAsia"/>
        </w:rPr>
        <w:t>上記の４つの審査基準に加えて、</w:t>
      </w:r>
      <w:r w:rsidRPr="006D4D98">
        <w:rPr>
          <w:rFonts w:asciiTheme="minorEastAsia" w:hAnsiTheme="minorEastAsia" w:cs="Meiryo UI" w:hint="eastAsia"/>
          <w:kern w:val="24"/>
          <w:szCs w:val="21"/>
        </w:rPr>
        <w:t>科学技術イノベーションの発展に貢献するものであり、</w:t>
      </w:r>
      <w:r w:rsidRPr="006D4D98">
        <w:rPr>
          <w:rFonts w:cs="Meiryo UI"/>
          <w:kern w:val="24"/>
          <w:szCs w:val="21"/>
        </w:rPr>
        <w:t>AI</w:t>
      </w:r>
      <w:r w:rsidRPr="006D4D98">
        <w:rPr>
          <w:rFonts w:asciiTheme="minorEastAsia" w:hAnsiTheme="minorEastAsia" w:cs="Meiryo UI" w:hint="eastAsia"/>
          <w:kern w:val="24"/>
          <w:szCs w:val="21"/>
        </w:rPr>
        <w:t>やバイオテクノロジー等の最先端の基盤的技術分野や、環境エネルギーや安全・安心等の応用分野における事業に取り組む企業の経営者であることを審査上の評価項目とし、表彰します。</w:t>
      </w:r>
    </w:p>
    <w:p w14:paraId="5123F76F" w14:textId="77777777" w:rsidR="00202952" w:rsidRPr="006D4D98" w:rsidRDefault="00202952" w:rsidP="00982064"/>
    <w:p w14:paraId="6143668F" w14:textId="77777777" w:rsidR="00982064" w:rsidRPr="006D4D98" w:rsidRDefault="00982064" w:rsidP="00982064">
      <w:pPr>
        <w:rPr>
          <w:u w:val="single"/>
        </w:rPr>
      </w:pPr>
      <w:r w:rsidRPr="006D4D98">
        <w:rPr>
          <w:u w:val="single"/>
        </w:rPr>
        <w:t xml:space="preserve">5. </w:t>
      </w:r>
      <w:r w:rsidRPr="006D4D98">
        <w:rPr>
          <w:rFonts w:hint="eastAsia"/>
          <w:u w:val="single"/>
        </w:rPr>
        <w:t>審査手順・スケジュール</w:t>
      </w:r>
    </w:p>
    <w:p w14:paraId="66EE81C5" w14:textId="31878220" w:rsidR="00C0189F" w:rsidRPr="006D4D98" w:rsidRDefault="00982064" w:rsidP="00982064">
      <w:r w:rsidRPr="006D4D98">
        <w:rPr>
          <w:rFonts w:hint="eastAsia"/>
        </w:rPr>
        <w:t>（</w:t>
      </w:r>
      <w:r w:rsidRPr="006D4D98">
        <w:rPr>
          <w:rFonts w:hint="eastAsia"/>
        </w:rPr>
        <w:t>1</w:t>
      </w:r>
      <w:r w:rsidRPr="006D4D98">
        <w:rPr>
          <w:rFonts w:hint="eastAsia"/>
        </w:rPr>
        <w:t>）募集締切：</w:t>
      </w:r>
      <w:r w:rsidR="006F1BF1" w:rsidRPr="006D4D98">
        <w:rPr>
          <w:rFonts w:hint="eastAsia"/>
        </w:rPr>
        <w:t>令和</w:t>
      </w:r>
      <w:r w:rsidR="003643F5" w:rsidRPr="006D4D98">
        <w:rPr>
          <w:rFonts w:hint="eastAsia"/>
        </w:rPr>
        <w:t>2</w:t>
      </w:r>
      <w:r w:rsidRPr="006D4D98">
        <w:rPr>
          <w:rFonts w:hint="eastAsia"/>
        </w:rPr>
        <w:t>年</w:t>
      </w:r>
      <w:r w:rsidR="003643F5" w:rsidRPr="006D4D98">
        <w:rPr>
          <w:rFonts w:hint="eastAsia"/>
        </w:rPr>
        <w:t>10</w:t>
      </w:r>
      <w:r w:rsidRPr="006D4D98">
        <w:rPr>
          <w:rFonts w:hint="eastAsia"/>
        </w:rPr>
        <w:t>月</w:t>
      </w:r>
      <w:r w:rsidR="00AE21B6" w:rsidRPr="006D4D98">
        <w:rPr>
          <w:rFonts w:hint="eastAsia"/>
        </w:rPr>
        <w:t>29</w:t>
      </w:r>
      <w:r w:rsidRPr="006D4D98">
        <w:rPr>
          <w:rFonts w:hint="eastAsia"/>
        </w:rPr>
        <w:t>日（</w:t>
      </w:r>
      <w:r w:rsidR="00AE21B6" w:rsidRPr="006D4D98">
        <w:rPr>
          <w:rFonts w:hint="eastAsia"/>
        </w:rPr>
        <w:t>木</w:t>
      </w:r>
      <w:r w:rsidR="006F1BF1" w:rsidRPr="006D4D98">
        <w:rPr>
          <w:rFonts w:hint="eastAsia"/>
        </w:rPr>
        <w:t>曜</w:t>
      </w:r>
      <w:r w:rsidRPr="006D4D98">
        <w:rPr>
          <w:rFonts w:hint="eastAsia"/>
        </w:rPr>
        <w:t>）</w:t>
      </w:r>
      <w:r w:rsidR="00D819D7" w:rsidRPr="006D4D98">
        <w:t xml:space="preserve"> </w:t>
      </w:r>
      <w:r w:rsidR="00D819D7" w:rsidRPr="006D4D98">
        <w:rPr>
          <w:rFonts w:hint="eastAsia"/>
        </w:rPr>
        <w:t>必着</w:t>
      </w:r>
    </w:p>
    <w:p w14:paraId="48EBC656" w14:textId="401B21AC" w:rsidR="00982064" w:rsidRPr="006D4D98" w:rsidRDefault="00982064" w:rsidP="00982064">
      <w:r w:rsidRPr="006D4D98">
        <w:rPr>
          <w:rFonts w:hint="eastAsia"/>
        </w:rPr>
        <w:t>（</w:t>
      </w:r>
      <w:r w:rsidRPr="006D4D98">
        <w:rPr>
          <w:rFonts w:hint="eastAsia"/>
        </w:rPr>
        <w:t>2</w:t>
      </w:r>
      <w:r w:rsidRPr="006D4D98">
        <w:rPr>
          <w:rFonts w:hint="eastAsia"/>
        </w:rPr>
        <w:t>）書類審査：</w:t>
      </w:r>
      <w:r w:rsidR="006F1BF1" w:rsidRPr="006D4D98">
        <w:rPr>
          <w:rFonts w:hint="eastAsia"/>
        </w:rPr>
        <w:t>令和</w:t>
      </w:r>
      <w:r w:rsidR="003643F5" w:rsidRPr="006D4D98">
        <w:rPr>
          <w:rFonts w:hint="eastAsia"/>
        </w:rPr>
        <w:t>2</w:t>
      </w:r>
      <w:r w:rsidR="009107B7" w:rsidRPr="006D4D98">
        <w:rPr>
          <w:rFonts w:hint="eastAsia"/>
        </w:rPr>
        <w:t>年</w:t>
      </w:r>
      <w:r w:rsidR="009107B7" w:rsidRPr="006D4D98">
        <w:t>1</w:t>
      </w:r>
      <w:r w:rsidR="003643F5" w:rsidRPr="006D4D98">
        <w:rPr>
          <w:rFonts w:hint="eastAsia"/>
        </w:rPr>
        <w:t>1</w:t>
      </w:r>
      <w:r w:rsidR="009107B7" w:rsidRPr="006D4D98">
        <w:rPr>
          <w:rFonts w:hint="eastAsia"/>
        </w:rPr>
        <w:t>月</w:t>
      </w:r>
      <w:r w:rsidR="006F1BF1" w:rsidRPr="006D4D98">
        <w:rPr>
          <w:rFonts w:hint="eastAsia"/>
        </w:rPr>
        <w:t>上</w:t>
      </w:r>
      <w:r w:rsidR="009107B7" w:rsidRPr="006D4D98">
        <w:rPr>
          <w:rFonts w:hint="eastAsia"/>
        </w:rPr>
        <w:t>旬～</w:t>
      </w:r>
      <w:r w:rsidR="009107B7" w:rsidRPr="006D4D98">
        <w:rPr>
          <w:rFonts w:hint="eastAsia"/>
        </w:rPr>
        <w:t>1</w:t>
      </w:r>
      <w:r w:rsidR="003643F5" w:rsidRPr="006D4D98">
        <w:rPr>
          <w:rFonts w:hint="eastAsia"/>
        </w:rPr>
        <w:t>2</w:t>
      </w:r>
      <w:r w:rsidR="009107B7" w:rsidRPr="006D4D98">
        <w:rPr>
          <w:rFonts w:hint="eastAsia"/>
        </w:rPr>
        <w:t>月</w:t>
      </w:r>
      <w:r w:rsidR="00DD1C0D" w:rsidRPr="006D4D98">
        <w:rPr>
          <w:rFonts w:hint="eastAsia"/>
        </w:rPr>
        <w:t>中</w:t>
      </w:r>
      <w:r w:rsidR="009107B7" w:rsidRPr="006D4D98">
        <w:rPr>
          <w:rFonts w:hint="eastAsia"/>
        </w:rPr>
        <w:t>旬</w:t>
      </w:r>
    </w:p>
    <w:p w14:paraId="1824B593" w14:textId="4CFB7603" w:rsidR="009107B7" w:rsidRPr="006D4D98" w:rsidRDefault="009107B7" w:rsidP="003643F5">
      <w:pPr>
        <w:ind w:leftChars="750" w:left="1785" w:hangingChars="100" w:hanging="210"/>
      </w:pPr>
      <w:r w:rsidRPr="006D4D98">
        <w:rPr>
          <w:rFonts w:hint="eastAsia"/>
        </w:rPr>
        <w:t>※審査結果</w:t>
      </w:r>
      <w:r w:rsidR="00202952" w:rsidRPr="006D4D98">
        <w:rPr>
          <w:rFonts w:hint="eastAsia"/>
        </w:rPr>
        <w:t>については、選考通過に関わらず応募者全員に</w:t>
      </w:r>
      <w:r w:rsidRPr="006D4D98">
        <w:rPr>
          <w:rFonts w:hint="eastAsia"/>
        </w:rPr>
        <w:t>通知します。</w:t>
      </w:r>
    </w:p>
    <w:p w14:paraId="53568432" w14:textId="50096966" w:rsidR="009107B7" w:rsidRPr="006D4D98" w:rsidRDefault="009107B7" w:rsidP="00982064">
      <w:r w:rsidRPr="006D4D98">
        <w:rPr>
          <w:rFonts w:hint="eastAsia"/>
        </w:rPr>
        <w:t>（</w:t>
      </w:r>
      <w:r w:rsidRPr="006D4D98">
        <w:rPr>
          <w:rFonts w:hint="eastAsia"/>
        </w:rPr>
        <w:t>3</w:t>
      </w:r>
      <w:r w:rsidRPr="006D4D98">
        <w:rPr>
          <w:rFonts w:hint="eastAsia"/>
        </w:rPr>
        <w:t>）面接審査：</w:t>
      </w:r>
      <w:r w:rsidR="006F1BF1" w:rsidRPr="006D4D98">
        <w:rPr>
          <w:rFonts w:hint="eastAsia"/>
        </w:rPr>
        <w:t>令和</w:t>
      </w:r>
      <w:r w:rsidR="00DE6259" w:rsidRPr="006D4D98">
        <w:rPr>
          <w:rFonts w:hint="eastAsia"/>
        </w:rPr>
        <w:t>3</w:t>
      </w:r>
      <w:r w:rsidRPr="006D4D98">
        <w:rPr>
          <w:rFonts w:hint="eastAsia"/>
        </w:rPr>
        <w:t>年</w:t>
      </w:r>
      <w:r w:rsidR="00202952" w:rsidRPr="006D4D98">
        <w:rPr>
          <w:rFonts w:hint="eastAsia"/>
        </w:rPr>
        <w:t>1</w:t>
      </w:r>
      <w:r w:rsidRPr="006D4D98">
        <w:rPr>
          <w:rFonts w:hint="eastAsia"/>
        </w:rPr>
        <w:t>月</w:t>
      </w:r>
      <w:r w:rsidR="00AE21B6" w:rsidRPr="006D4D98">
        <w:rPr>
          <w:rFonts w:hint="eastAsia"/>
        </w:rPr>
        <w:t>13</w:t>
      </w:r>
      <w:r w:rsidR="00AE21B6" w:rsidRPr="006D4D98">
        <w:rPr>
          <w:rFonts w:hint="eastAsia"/>
        </w:rPr>
        <w:t>日（水）予定</w:t>
      </w:r>
    </w:p>
    <w:p w14:paraId="391A4A0E" w14:textId="0D5E75A8" w:rsidR="009107B7" w:rsidRPr="006D4D98" w:rsidRDefault="009107B7" w:rsidP="003643F5">
      <w:pPr>
        <w:ind w:left="1785" w:hangingChars="850" w:hanging="1785"/>
      </w:pPr>
      <w:r w:rsidRPr="006D4D98">
        <w:rPr>
          <w:rFonts w:hint="eastAsia"/>
        </w:rPr>
        <w:t xml:space="preserve">　　　　　　　</w:t>
      </w:r>
      <w:r w:rsidRPr="006D4D98">
        <w:rPr>
          <w:rFonts w:hint="eastAsia"/>
        </w:rPr>
        <w:t xml:space="preserve"> </w:t>
      </w:r>
      <w:r w:rsidRPr="006D4D98">
        <w:rPr>
          <w:rFonts w:hint="eastAsia"/>
        </w:rPr>
        <w:t>※</w:t>
      </w:r>
      <w:r w:rsidR="00202952" w:rsidRPr="006D4D98">
        <w:rPr>
          <w:rFonts w:hint="eastAsia"/>
        </w:rPr>
        <w:t>審査結果については、選考通過に関わらず面接対象者全員に通知します。</w:t>
      </w:r>
    </w:p>
    <w:p w14:paraId="4097D766" w14:textId="77777777" w:rsidR="009107B7" w:rsidRPr="006D4D98" w:rsidRDefault="009107B7" w:rsidP="00982064">
      <w:r w:rsidRPr="006D4D98">
        <w:rPr>
          <w:rFonts w:hint="eastAsia"/>
        </w:rPr>
        <w:t xml:space="preserve">　　　　　　　</w:t>
      </w:r>
      <w:r w:rsidRPr="006D4D98">
        <w:rPr>
          <w:rFonts w:hint="eastAsia"/>
        </w:rPr>
        <w:t xml:space="preserve"> </w:t>
      </w:r>
      <w:r w:rsidRPr="006D4D98">
        <w:rPr>
          <w:rFonts w:hint="eastAsia"/>
        </w:rPr>
        <w:t>※場合により、会社を訪問しての現地面談をお願いすることがあります。</w:t>
      </w:r>
    </w:p>
    <w:p w14:paraId="1C2F3581" w14:textId="77777777" w:rsidR="009107B7" w:rsidRPr="006D4D98" w:rsidRDefault="009107B7" w:rsidP="00982064">
      <w:r w:rsidRPr="006D4D98">
        <w:rPr>
          <w:rFonts w:hint="eastAsia"/>
        </w:rPr>
        <w:t xml:space="preserve">　　　　　　　</w:t>
      </w:r>
      <w:r w:rsidRPr="006D4D98">
        <w:rPr>
          <w:rFonts w:hint="eastAsia"/>
        </w:rPr>
        <w:t xml:space="preserve"> </w:t>
      </w:r>
      <w:r w:rsidRPr="006D4D98">
        <w:rPr>
          <w:rFonts w:hint="eastAsia"/>
        </w:rPr>
        <w:t>※受賞名は表彰式当日まで公開いたしません。</w:t>
      </w:r>
    </w:p>
    <w:p w14:paraId="4E21EBAC" w14:textId="2496FF30" w:rsidR="006F1BF1" w:rsidRPr="006D4D98" w:rsidRDefault="009107B7" w:rsidP="00E2459D">
      <w:r w:rsidRPr="006D4D98">
        <w:rPr>
          <w:rFonts w:hint="eastAsia"/>
        </w:rPr>
        <w:t>（</w:t>
      </w:r>
      <w:r w:rsidRPr="006D4D98">
        <w:rPr>
          <w:rFonts w:hint="eastAsia"/>
        </w:rPr>
        <w:t>4</w:t>
      </w:r>
      <w:r w:rsidRPr="006D4D98">
        <w:rPr>
          <w:rFonts w:hint="eastAsia"/>
        </w:rPr>
        <w:t>）結果発表・表彰式：</w:t>
      </w:r>
      <w:r w:rsidR="006F1BF1" w:rsidRPr="006D4D98">
        <w:rPr>
          <w:rFonts w:hint="eastAsia"/>
        </w:rPr>
        <w:t>令和</w:t>
      </w:r>
      <w:r w:rsidR="003643F5" w:rsidRPr="006D4D98">
        <w:t xml:space="preserve">3 </w:t>
      </w:r>
      <w:r w:rsidRPr="006D4D98">
        <w:rPr>
          <w:rFonts w:hint="eastAsia"/>
        </w:rPr>
        <w:t>年</w:t>
      </w:r>
      <w:r w:rsidR="003643F5" w:rsidRPr="006D4D98">
        <w:t>3</w:t>
      </w:r>
      <w:r w:rsidRPr="006D4D98">
        <w:rPr>
          <w:rFonts w:hint="eastAsia"/>
        </w:rPr>
        <w:t>月</w:t>
      </w:r>
      <w:r w:rsidR="003643F5" w:rsidRPr="006D4D98">
        <w:t>1</w:t>
      </w:r>
      <w:r w:rsidR="00DD4138" w:rsidRPr="006D4D98">
        <w:rPr>
          <w:rFonts w:hint="eastAsia"/>
        </w:rPr>
        <w:t>日（</w:t>
      </w:r>
      <w:r w:rsidR="003643F5" w:rsidRPr="006D4D98">
        <w:rPr>
          <w:rFonts w:hint="eastAsia"/>
        </w:rPr>
        <w:t>月</w:t>
      </w:r>
      <w:r w:rsidR="006F1BF1" w:rsidRPr="006D4D98">
        <w:rPr>
          <w:rFonts w:hint="eastAsia"/>
        </w:rPr>
        <w:t>曜</w:t>
      </w:r>
      <w:r w:rsidRPr="006D4D98">
        <w:rPr>
          <w:rFonts w:hint="eastAsia"/>
        </w:rPr>
        <w:t>）</w:t>
      </w:r>
    </w:p>
    <w:p w14:paraId="6F137B5C" w14:textId="0A29A26F" w:rsidR="00E2459D" w:rsidRPr="006D4D98" w:rsidRDefault="006F1BF1" w:rsidP="006F1BF1">
      <w:pPr>
        <w:ind w:firstLineChars="1150" w:firstLine="2415"/>
      </w:pPr>
      <w:r w:rsidRPr="006D4D98">
        <w:rPr>
          <w:rFonts w:hint="eastAsia"/>
        </w:rPr>
        <w:t>（会場：</w:t>
      </w:r>
      <w:r w:rsidR="009107B7" w:rsidRPr="006D4D98">
        <w:rPr>
          <w:rFonts w:hint="eastAsia"/>
        </w:rPr>
        <w:t>虎ノ門ヒルズ</w:t>
      </w:r>
      <w:r w:rsidRPr="006D4D98">
        <w:rPr>
          <w:rFonts w:hint="eastAsia"/>
        </w:rPr>
        <w:t>フォーラム</w:t>
      </w:r>
      <w:r w:rsidR="009107B7" w:rsidRPr="006D4D98">
        <w:rPr>
          <w:rFonts w:hint="eastAsia"/>
        </w:rPr>
        <w:t>（東京都港区）</w:t>
      </w:r>
      <w:r w:rsidRPr="006D4D98">
        <w:rPr>
          <w:rFonts w:hint="eastAsia"/>
        </w:rPr>
        <w:t>）</w:t>
      </w:r>
    </w:p>
    <w:p w14:paraId="47440CBD" w14:textId="77777777" w:rsidR="00E2459D" w:rsidRPr="006D4D98" w:rsidRDefault="00E2459D" w:rsidP="00E2459D"/>
    <w:p w14:paraId="19D0425E" w14:textId="597060F2" w:rsidR="009107B7" w:rsidRPr="006D4D98" w:rsidRDefault="009107B7" w:rsidP="00E2459D">
      <w:pPr>
        <w:rPr>
          <w:u w:val="single"/>
        </w:rPr>
      </w:pPr>
      <w:r w:rsidRPr="006D4D98">
        <w:rPr>
          <w:rFonts w:hint="eastAsia"/>
          <w:u w:val="single"/>
        </w:rPr>
        <w:t xml:space="preserve">6. </w:t>
      </w:r>
      <w:r w:rsidRPr="006D4D98">
        <w:rPr>
          <w:rFonts w:hint="eastAsia"/>
          <w:u w:val="single"/>
        </w:rPr>
        <w:t>審査委員</w:t>
      </w:r>
    </w:p>
    <w:p w14:paraId="658EC053" w14:textId="6103E2EF" w:rsidR="009107B7" w:rsidRPr="006D4D98" w:rsidRDefault="009107B7" w:rsidP="009107B7">
      <w:pPr>
        <w:ind w:leftChars="100" w:left="210"/>
      </w:pPr>
      <w:r w:rsidRPr="006D4D98">
        <w:rPr>
          <w:rFonts w:hint="eastAsia"/>
        </w:rPr>
        <w:t xml:space="preserve">　学識経験者、起業家を支援する機関、起業家などから構成される「</w:t>
      </w:r>
      <w:r w:rsidRPr="006D4D98">
        <w:rPr>
          <w:rFonts w:hint="eastAsia"/>
        </w:rPr>
        <w:t>JVA</w:t>
      </w:r>
      <w:r w:rsidR="0043782A" w:rsidRPr="006D4D98">
        <w:t>20</w:t>
      </w:r>
      <w:r w:rsidR="009520C5" w:rsidRPr="006D4D98">
        <w:t>2</w:t>
      </w:r>
      <w:r w:rsidR="00DE6259" w:rsidRPr="006D4D98">
        <w:rPr>
          <w:rFonts w:hint="eastAsia"/>
        </w:rPr>
        <w:t>1</w:t>
      </w:r>
      <w:r w:rsidRPr="006D4D98">
        <w:rPr>
          <w:rFonts w:hint="eastAsia"/>
        </w:rPr>
        <w:t>審査委員会」にて審査を行います。</w:t>
      </w:r>
    </w:p>
    <w:p w14:paraId="199F1250" w14:textId="77777777" w:rsidR="009107B7" w:rsidRPr="006D4D98" w:rsidRDefault="009107B7" w:rsidP="009107B7">
      <w:pPr>
        <w:ind w:leftChars="100" w:left="210"/>
      </w:pPr>
      <w:r w:rsidRPr="006D4D98">
        <w:rPr>
          <w:rFonts w:hint="eastAsia"/>
        </w:rPr>
        <w:t>＜審査委員＞敬称略、順不同</w:t>
      </w:r>
    </w:p>
    <w:tbl>
      <w:tblPr>
        <w:tblStyle w:val="af"/>
        <w:tblW w:w="8505" w:type="dxa"/>
        <w:tblInd w:w="279" w:type="dxa"/>
        <w:tblLook w:val="04A0" w:firstRow="1" w:lastRow="0" w:firstColumn="1" w:lastColumn="0" w:noHBand="0" w:noVBand="1"/>
      </w:tblPr>
      <w:tblGrid>
        <w:gridCol w:w="1276"/>
        <w:gridCol w:w="1275"/>
        <w:gridCol w:w="5954"/>
      </w:tblGrid>
      <w:tr w:rsidR="006D4D98" w:rsidRPr="006D4D98" w14:paraId="10451C14" w14:textId="77777777" w:rsidTr="009520C5">
        <w:tc>
          <w:tcPr>
            <w:tcW w:w="1276" w:type="dxa"/>
          </w:tcPr>
          <w:p w14:paraId="068E44CF" w14:textId="77777777" w:rsidR="009107B7" w:rsidRPr="006D4D98" w:rsidRDefault="00CE35CC" w:rsidP="00B036D0">
            <w:pPr>
              <w:spacing w:line="340" w:lineRule="exact"/>
              <w:jc w:val="center"/>
              <w:rPr>
                <w:sz w:val="20"/>
              </w:rPr>
            </w:pPr>
            <w:r w:rsidRPr="006D4D98">
              <w:rPr>
                <w:rFonts w:hint="eastAsia"/>
                <w:sz w:val="20"/>
              </w:rPr>
              <w:t>審査</w:t>
            </w:r>
            <w:r w:rsidR="009107B7" w:rsidRPr="006D4D98">
              <w:rPr>
                <w:rFonts w:hint="eastAsia"/>
                <w:sz w:val="20"/>
              </w:rPr>
              <w:t>委員長</w:t>
            </w:r>
          </w:p>
        </w:tc>
        <w:tc>
          <w:tcPr>
            <w:tcW w:w="1275" w:type="dxa"/>
          </w:tcPr>
          <w:p w14:paraId="1AF26017" w14:textId="27B573E0" w:rsidR="009107B7" w:rsidRPr="006D4D98" w:rsidRDefault="006F1BF1" w:rsidP="009107B7">
            <w:pPr>
              <w:spacing w:line="340" w:lineRule="exact"/>
              <w:rPr>
                <w:sz w:val="20"/>
              </w:rPr>
            </w:pPr>
            <w:r w:rsidRPr="006D4D98">
              <w:rPr>
                <w:rFonts w:hint="eastAsia"/>
                <w:sz w:val="20"/>
              </w:rPr>
              <w:t>東出</w:t>
            </w:r>
            <w:r w:rsidR="009520C5" w:rsidRPr="006D4D98">
              <w:rPr>
                <w:rFonts w:hint="eastAsia"/>
                <w:sz w:val="20"/>
              </w:rPr>
              <w:t xml:space="preserve"> </w:t>
            </w:r>
            <w:r w:rsidRPr="006D4D98">
              <w:rPr>
                <w:rFonts w:hint="eastAsia"/>
                <w:sz w:val="20"/>
              </w:rPr>
              <w:t>浩教</w:t>
            </w:r>
          </w:p>
        </w:tc>
        <w:tc>
          <w:tcPr>
            <w:tcW w:w="5954" w:type="dxa"/>
          </w:tcPr>
          <w:p w14:paraId="3D819809" w14:textId="524384AC" w:rsidR="009107B7" w:rsidRPr="006D4D98" w:rsidRDefault="00CE35CC" w:rsidP="00CE35CC">
            <w:pPr>
              <w:spacing w:line="340" w:lineRule="exact"/>
              <w:rPr>
                <w:rFonts w:asciiTheme="minorEastAsia" w:hAnsiTheme="minorEastAsia"/>
                <w:sz w:val="20"/>
              </w:rPr>
            </w:pPr>
            <w:r w:rsidRPr="006D4D98">
              <w:rPr>
                <w:rFonts w:asciiTheme="minorEastAsia" w:hAnsiTheme="minorEastAsia" w:hint="eastAsia"/>
                <w:sz w:val="20"/>
              </w:rPr>
              <w:t>早稲田大学</w:t>
            </w:r>
            <w:r w:rsidR="00DD4138" w:rsidRPr="006D4D98">
              <w:rPr>
                <w:rFonts w:asciiTheme="minorEastAsia" w:hAnsiTheme="minorEastAsia" w:hint="eastAsia"/>
                <w:sz w:val="20"/>
              </w:rPr>
              <w:t xml:space="preserve"> </w:t>
            </w:r>
            <w:r w:rsidRPr="006D4D98">
              <w:rPr>
                <w:rFonts w:asciiTheme="minorEastAsia" w:hAnsiTheme="minorEastAsia" w:hint="eastAsia"/>
                <w:sz w:val="20"/>
              </w:rPr>
              <w:t>大学院</w:t>
            </w:r>
            <w:r w:rsidR="000B68E6" w:rsidRPr="006D4D98">
              <w:rPr>
                <w:rFonts w:asciiTheme="minorEastAsia" w:hAnsiTheme="minorEastAsia" w:hint="eastAsia"/>
                <w:sz w:val="20"/>
              </w:rPr>
              <w:t>経営管理研究科</w:t>
            </w:r>
            <w:r w:rsidR="00DD4138" w:rsidRPr="006D4D98">
              <w:rPr>
                <w:rFonts w:asciiTheme="minorEastAsia" w:hAnsiTheme="minorEastAsia" w:hint="eastAsia"/>
                <w:sz w:val="20"/>
              </w:rPr>
              <w:t xml:space="preserve"> </w:t>
            </w:r>
            <w:r w:rsidR="009107B7" w:rsidRPr="006D4D98">
              <w:rPr>
                <w:rFonts w:asciiTheme="minorEastAsia" w:hAnsiTheme="minorEastAsia" w:hint="eastAsia"/>
                <w:sz w:val="20"/>
              </w:rPr>
              <w:t>教授</w:t>
            </w:r>
          </w:p>
          <w:p w14:paraId="5F5D103F" w14:textId="19EC40B3" w:rsidR="00796EF9" w:rsidRPr="006D4D98" w:rsidRDefault="00796EF9" w:rsidP="00CE35CC">
            <w:pPr>
              <w:spacing w:line="340" w:lineRule="exact"/>
              <w:rPr>
                <w:rFonts w:asciiTheme="minorEastAsia" w:hAnsiTheme="minorEastAsia"/>
                <w:sz w:val="20"/>
              </w:rPr>
            </w:pPr>
            <w:r w:rsidRPr="006D4D98">
              <w:rPr>
                <w:rFonts w:asciiTheme="minorEastAsia" w:hAnsiTheme="minorEastAsia" w:hint="eastAsia"/>
                <w:sz w:val="20"/>
              </w:rPr>
              <w:t xml:space="preserve">日本ベンチャー学会 </w:t>
            </w:r>
            <w:r w:rsidR="006F1BF1" w:rsidRPr="006D4D98">
              <w:rPr>
                <w:rFonts w:asciiTheme="minorEastAsia" w:hAnsiTheme="minorEastAsia" w:hint="eastAsia"/>
                <w:sz w:val="20"/>
              </w:rPr>
              <w:t>理事</w:t>
            </w:r>
          </w:p>
        </w:tc>
      </w:tr>
      <w:tr w:rsidR="006D4D98" w:rsidRPr="006D4D98" w14:paraId="5979B7F1" w14:textId="77777777" w:rsidTr="009520C5">
        <w:trPr>
          <w:trHeight w:val="424"/>
        </w:trPr>
        <w:tc>
          <w:tcPr>
            <w:tcW w:w="1276" w:type="dxa"/>
          </w:tcPr>
          <w:p w14:paraId="06EE1AFA" w14:textId="77777777" w:rsidR="009107B7" w:rsidRPr="006D4D98" w:rsidRDefault="00CE35CC" w:rsidP="00B036D0">
            <w:pPr>
              <w:spacing w:line="340" w:lineRule="exact"/>
              <w:jc w:val="center"/>
              <w:rPr>
                <w:sz w:val="20"/>
              </w:rPr>
            </w:pPr>
            <w:r w:rsidRPr="006D4D98">
              <w:rPr>
                <w:rFonts w:hint="eastAsia"/>
                <w:sz w:val="20"/>
              </w:rPr>
              <w:t>審査委員</w:t>
            </w:r>
          </w:p>
        </w:tc>
        <w:tc>
          <w:tcPr>
            <w:tcW w:w="1275" w:type="dxa"/>
          </w:tcPr>
          <w:p w14:paraId="778D8DAF" w14:textId="2B5E0C0F" w:rsidR="009107B7" w:rsidRPr="006D4D98" w:rsidRDefault="00AA0FCD" w:rsidP="00CE35CC">
            <w:pPr>
              <w:spacing w:line="340" w:lineRule="exact"/>
              <w:rPr>
                <w:rFonts w:asciiTheme="minorEastAsia" w:hAnsiTheme="minorEastAsia"/>
                <w:sz w:val="20"/>
                <w:szCs w:val="20"/>
              </w:rPr>
            </w:pPr>
            <w:r w:rsidRPr="006D4D98">
              <w:rPr>
                <w:rFonts w:asciiTheme="minorEastAsia" w:hAnsiTheme="minorEastAsia" w:hint="eastAsia"/>
                <w:sz w:val="20"/>
                <w:szCs w:val="20"/>
              </w:rPr>
              <w:t>小野</w:t>
            </w:r>
            <w:r w:rsidR="009520C5" w:rsidRPr="006D4D98">
              <w:rPr>
                <w:rFonts w:asciiTheme="minorEastAsia" w:hAnsiTheme="minorEastAsia" w:hint="eastAsia"/>
                <w:sz w:val="20"/>
                <w:szCs w:val="20"/>
              </w:rPr>
              <w:t xml:space="preserve"> </w:t>
            </w:r>
            <w:r w:rsidRPr="006D4D98">
              <w:rPr>
                <w:rFonts w:asciiTheme="minorEastAsia" w:hAnsiTheme="minorEastAsia" w:hint="eastAsia"/>
                <w:sz w:val="20"/>
                <w:szCs w:val="20"/>
              </w:rPr>
              <w:t>由理</w:t>
            </w:r>
          </w:p>
        </w:tc>
        <w:tc>
          <w:tcPr>
            <w:tcW w:w="5954" w:type="dxa"/>
          </w:tcPr>
          <w:p w14:paraId="0C815A81" w14:textId="10A3ADCD" w:rsidR="009107B7" w:rsidRPr="006D4D98" w:rsidRDefault="009520C5" w:rsidP="00AA0FCD">
            <w:pPr>
              <w:rPr>
                <w:rFonts w:asciiTheme="minorEastAsia" w:hAnsiTheme="minorEastAsia"/>
                <w:sz w:val="20"/>
                <w:szCs w:val="20"/>
              </w:rPr>
            </w:pPr>
            <w:r w:rsidRPr="006D4D98">
              <w:rPr>
                <w:rFonts w:asciiTheme="minorEastAsia" w:hAnsiTheme="minorEastAsia" w:hint="eastAsia"/>
                <w:sz w:val="20"/>
                <w:szCs w:val="20"/>
              </w:rPr>
              <w:t>株式会社</w:t>
            </w:r>
            <w:r w:rsidR="00AA0FCD" w:rsidRPr="006D4D98">
              <w:rPr>
                <w:rFonts w:asciiTheme="minorEastAsia" w:hAnsiTheme="minorEastAsia" w:hint="eastAsia"/>
                <w:sz w:val="20"/>
                <w:szCs w:val="20"/>
              </w:rPr>
              <w:t xml:space="preserve">三菱総合研究所　</w:t>
            </w:r>
            <w:r w:rsidR="003643F5" w:rsidRPr="006D4D98">
              <w:rPr>
                <w:rFonts w:asciiTheme="minorEastAsia" w:hAnsiTheme="minorEastAsia" w:hint="eastAsia"/>
                <w:sz w:val="20"/>
                <w:szCs w:val="20"/>
              </w:rPr>
              <w:t>研究開発部門統括室長</w:t>
            </w:r>
          </w:p>
        </w:tc>
      </w:tr>
      <w:tr w:rsidR="006D4D98" w:rsidRPr="006D4D98" w14:paraId="13154ED9" w14:textId="77777777" w:rsidTr="009520C5">
        <w:trPr>
          <w:trHeight w:val="424"/>
        </w:trPr>
        <w:tc>
          <w:tcPr>
            <w:tcW w:w="1276" w:type="dxa"/>
          </w:tcPr>
          <w:p w14:paraId="7793A601" w14:textId="278CF804" w:rsidR="006F1BF1" w:rsidRPr="006D4D98" w:rsidRDefault="006F1BF1" w:rsidP="00B036D0">
            <w:pPr>
              <w:spacing w:line="340" w:lineRule="exact"/>
              <w:jc w:val="center"/>
              <w:rPr>
                <w:sz w:val="20"/>
              </w:rPr>
            </w:pPr>
            <w:r w:rsidRPr="006D4D98">
              <w:rPr>
                <w:rFonts w:hint="eastAsia"/>
                <w:sz w:val="20"/>
              </w:rPr>
              <w:t>審査委員</w:t>
            </w:r>
          </w:p>
        </w:tc>
        <w:tc>
          <w:tcPr>
            <w:tcW w:w="1275" w:type="dxa"/>
          </w:tcPr>
          <w:p w14:paraId="765464AE" w14:textId="25A155F9" w:rsidR="006F1BF1" w:rsidRPr="006D4D98" w:rsidRDefault="009520C5" w:rsidP="00CE35CC">
            <w:pPr>
              <w:spacing w:line="340" w:lineRule="exact"/>
              <w:rPr>
                <w:rFonts w:asciiTheme="minorEastAsia" w:hAnsiTheme="minorEastAsia"/>
                <w:sz w:val="20"/>
                <w:szCs w:val="20"/>
              </w:rPr>
            </w:pPr>
            <w:r w:rsidRPr="006D4D98">
              <w:rPr>
                <w:rFonts w:asciiTheme="minorEastAsia" w:hAnsiTheme="minorEastAsia" w:hint="eastAsia"/>
                <w:sz w:val="20"/>
                <w:szCs w:val="20"/>
              </w:rPr>
              <w:t>高乗 正行</w:t>
            </w:r>
          </w:p>
        </w:tc>
        <w:tc>
          <w:tcPr>
            <w:tcW w:w="5954" w:type="dxa"/>
          </w:tcPr>
          <w:p w14:paraId="1EA74BD8" w14:textId="5F57E8BF" w:rsidR="006F1BF1" w:rsidRPr="006D4D98" w:rsidRDefault="009520C5" w:rsidP="00AA0FCD">
            <w:pPr>
              <w:rPr>
                <w:rFonts w:asciiTheme="minorEastAsia" w:hAnsiTheme="minorEastAsia"/>
                <w:sz w:val="20"/>
                <w:szCs w:val="20"/>
              </w:rPr>
            </w:pPr>
            <w:r w:rsidRPr="006D4D98">
              <w:rPr>
                <w:rFonts w:asciiTheme="minorEastAsia" w:hAnsiTheme="minorEastAsia" w:hint="eastAsia"/>
                <w:sz w:val="20"/>
                <w:szCs w:val="20"/>
              </w:rPr>
              <w:t>株式会社チップワンストップ　代表取締役社長</w:t>
            </w:r>
          </w:p>
        </w:tc>
      </w:tr>
      <w:tr w:rsidR="006D4D98" w:rsidRPr="006D4D98" w14:paraId="70F384EA" w14:textId="77777777" w:rsidTr="009520C5">
        <w:trPr>
          <w:trHeight w:val="424"/>
        </w:trPr>
        <w:tc>
          <w:tcPr>
            <w:tcW w:w="1276" w:type="dxa"/>
          </w:tcPr>
          <w:p w14:paraId="2D92716B" w14:textId="77777777" w:rsidR="009107B7" w:rsidRPr="006D4D98" w:rsidRDefault="00CE35CC" w:rsidP="00B036D0">
            <w:pPr>
              <w:spacing w:line="340" w:lineRule="exact"/>
              <w:jc w:val="center"/>
              <w:rPr>
                <w:sz w:val="20"/>
              </w:rPr>
            </w:pPr>
            <w:r w:rsidRPr="006D4D98">
              <w:rPr>
                <w:rFonts w:hint="eastAsia"/>
                <w:sz w:val="20"/>
              </w:rPr>
              <w:t>審査委員</w:t>
            </w:r>
          </w:p>
        </w:tc>
        <w:tc>
          <w:tcPr>
            <w:tcW w:w="1275" w:type="dxa"/>
          </w:tcPr>
          <w:p w14:paraId="6615D9AE" w14:textId="5EE72ED9" w:rsidR="009107B7" w:rsidRPr="006D4D98" w:rsidRDefault="006F1BF1" w:rsidP="00CE35CC">
            <w:pPr>
              <w:spacing w:line="340" w:lineRule="exact"/>
              <w:rPr>
                <w:rFonts w:asciiTheme="minorEastAsia" w:hAnsiTheme="minorEastAsia"/>
                <w:sz w:val="20"/>
                <w:szCs w:val="20"/>
              </w:rPr>
            </w:pPr>
            <w:r w:rsidRPr="006D4D98">
              <w:rPr>
                <w:rFonts w:asciiTheme="minorEastAsia" w:hAnsiTheme="minorEastAsia" w:hint="eastAsia"/>
                <w:sz w:val="20"/>
                <w:szCs w:val="20"/>
              </w:rPr>
              <w:t>中野</w:t>
            </w:r>
            <w:r w:rsidR="009520C5" w:rsidRPr="006D4D98">
              <w:rPr>
                <w:rFonts w:asciiTheme="minorEastAsia" w:hAnsiTheme="minorEastAsia" w:hint="eastAsia"/>
                <w:sz w:val="20"/>
                <w:szCs w:val="20"/>
              </w:rPr>
              <w:t xml:space="preserve"> </w:t>
            </w:r>
            <w:r w:rsidRPr="006D4D98">
              <w:rPr>
                <w:rFonts w:asciiTheme="minorEastAsia" w:hAnsiTheme="minorEastAsia" w:hint="eastAsia"/>
                <w:sz w:val="20"/>
                <w:szCs w:val="20"/>
              </w:rPr>
              <w:t>慎三</w:t>
            </w:r>
          </w:p>
        </w:tc>
        <w:tc>
          <w:tcPr>
            <w:tcW w:w="5954" w:type="dxa"/>
          </w:tcPr>
          <w:p w14:paraId="6F4CD0CF" w14:textId="211F0857" w:rsidR="009107B7" w:rsidRPr="006D4D98" w:rsidRDefault="006F1BF1" w:rsidP="00B036D0">
            <w:pPr>
              <w:spacing w:line="340" w:lineRule="exact"/>
              <w:rPr>
                <w:rFonts w:asciiTheme="minorEastAsia" w:hAnsiTheme="minorEastAsia"/>
                <w:sz w:val="20"/>
              </w:rPr>
            </w:pPr>
            <w:r w:rsidRPr="006D4D98">
              <w:rPr>
                <w:rFonts w:asciiTheme="minorEastAsia" w:hAnsiTheme="minorEastAsia" w:hint="eastAsia"/>
                <w:sz w:val="20"/>
              </w:rPr>
              <w:t>一般社団法人</w:t>
            </w:r>
            <w:r w:rsidR="00AA0FCD" w:rsidRPr="006D4D98">
              <w:rPr>
                <w:rFonts w:asciiTheme="minorEastAsia" w:hAnsiTheme="minorEastAsia" w:hint="eastAsia"/>
                <w:sz w:val="20"/>
              </w:rPr>
              <w:t>日本ベンチャーキャピタル協会　会長</w:t>
            </w:r>
          </w:p>
        </w:tc>
      </w:tr>
      <w:tr w:rsidR="006D4D98" w:rsidRPr="006D4D98" w14:paraId="53782F6A" w14:textId="77777777" w:rsidTr="009520C5">
        <w:trPr>
          <w:trHeight w:val="424"/>
        </w:trPr>
        <w:tc>
          <w:tcPr>
            <w:tcW w:w="1276" w:type="dxa"/>
          </w:tcPr>
          <w:p w14:paraId="4505DA55" w14:textId="77777777" w:rsidR="009107B7" w:rsidRPr="006D4D98" w:rsidRDefault="00CE35CC" w:rsidP="00B036D0">
            <w:pPr>
              <w:spacing w:line="340" w:lineRule="exact"/>
              <w:jc w:val="center"/>
              <w:rPr>
                <w:sz w:val="20"/>
              </w:rPr>
            </w:pPr>
            <w:r w:rsidRPr="006D4D98">
              <w:rPr>
                <w:rFonts w:hint="eastAsia"/>
                <w:sz w:val="20"/>
              </w:rPr>
              <w:t>審査委員</w:t>
            </w:r>
          </w:p>
        </w:tc>
        <w:tc>
          <w:tcPr>
            <w:tcW w:w="1275" w:type="dxa"/>
          </w:tcPr>
          <w:p w14:paraId="0C95BDB5" w14:textId="53922CC3" w:rsidR="009107B7" w:rsidRPr="006D4D98" w:rsidRDefault="003643F5" w:rsidP="00CE35CC">
            <w:pPr>
              <w:spacing w:line="340" w:lineRule="exact"/>
              <w:rPr>
                <w:sz w:val="20"/>
              </w:rPr>
            </w:pPr>
            <w:r w:rsidRPr="006D4D98">
              <w:rPr>
                <w:rFonts w:hint="eastAsia"/>
                <w:sz w:val="20"/>
              </w:rPr>
              <w:t>坂本</w:t>
            </w:r>
            <w:r w:rsidRPr="006D4D98">
              <w:rPr>
                <w:rFonts w:hint="eastAsia"/>
                <w:sz w:val="20"/>
              </w:rPr>
              <w:t xml:space="preserve"> </w:t>
            </w:r>
            <w:r w:rsidRPr="006D4D98">
              <w:rPr>
                <w:rFonts w:hint="eastAsia"/>
                <w:sz w:val="20"/>
              </w:rPr>
              <w:t>祥純</w:t>
            </w:r>
            <w:r w:rsidRPr="006D4D98">
              <w:rPr>
                <w:rFonts w:hint="eastAsia"/>
                <w:sz w:val="20"/>
              </w:rPr>
              <w:t xml:space="preserve"> </w:t>
            </w:r>
          </w:p>
        </w:tc>
        <w:tc>
          <w:tcPr>
            <w:tcW w:w="5954" w:type="dxa"/>
          </w:tcPr>
          <w:p w14:paraId="679B7F86" w14:textId="601787AF" w:rsidR="009107B7" w:rsidRPr="006D4D98" w:rsidRDefault="006F1BF1" w:rsidP="00CE35CC">
            <w:pPr>
              <w:spacing w:line="340" w:lineRule="exact"/>
              <w:rPr>
                <w:rFonts w:asciiTheme="minorEastAsia" w:hAnsiTheme="minorEastAsia"/>
                <w:sz w:val="20"/>
              </w:rPr>
            </w:pPr>
            <w:r w:rsidRPr="006D4D98">
              <w:rPr>
                <w:rFonts w:asciiTheme="minorEastAsia" w:hAnsiTheme="minorEastAsia" w:hint="eastAsia"/>
                <w:sz w:val="20"/>
              </w:rPr>
              <w:t>国立研究開発法人</w:t>
            </w:r>
            <w:r w:rsidR="009107B7" w:rsidRPr="006D4D98">
              <w:rPr>
                <w:rFonts w:asciiTheme="minorEastAsia" w:hAnsiTheme="minorEastAsia" w:hint="eastAsia"/>
                <w:sz w:val="20"/>
                <w:lang w:eastAsia="zh-CN"/>
              </w:rPr>
              <w:t>科学技術振興機構</w:t>
            </w:r>
            <w:r w:rsidR="00CE35CC" w:rsidRPr="006D4D98">
              <w:rPr>
                <w:rFonts w:asciiTheme="minorEastAsia" w:hAnsiTheme="minorEastAsia" w:hint="eastAsia"/>
                <w:sz w:val="20"/>
              </w:rPr>
              <w:t xml:space="preserve">　</w:t>
            </w:r>
            <w:r w:rsidR="009107B7" w:rsidRPr="006D4D98">
              <w:rPr>
                <w:rFonts w:asciiTheme="minorEastAsia" w:hAnsiTheme="minorEastAsia" w:hint="eastAsia"/>
                <w:sz w:val="20"/>
              </w:rPr>
              <w:t>産学共同開発部長</w:t>
            </w:r>
          </w:p>
        </w:tc>
      </w:tr>
      <w:tr w:rsidR="006F1BF1" w:rsidRPr="006D4D98" w14:paraId="1E1AB7F1" w14:textId="77777777" w:rsidTr="009520C5">
        <w:trPr>
          <w:trHeight w:val="415"/>
        </w:trPr>
        <w:tc>
          <w:tcPr>
            <w:tcW w:w="1276" w:type="dxa"/>
          </w:tcPr>
          <w:p w14:paraId="68B3F941" w14:textId="661FC1A7" w:rsidR="006F1BF1" w:rsidRPr="006D4D98" w:rsidRDefault="006F1BF1" w:rsidP="006F1BF1">
            <w:pPr>
              <w:spacing w:line="340" w:lineRule="exact"/>
              <w:jc w:val="center"/>
              <w:rPr>
                <w:sz w:val="20"/>
              </w:rPr>
            </w:pPr>
            <w:r w:rsidRPr="006D4D98">
              <w:rPr>
                <w:rFonts w:hint="eastAsia"/>
                <w:sz w:val="20"/>
              </w:rPr>
              <w:t>審査委員</w:t>
            </w:r>
          </w:p>
        </w:tc>
        <w:tc>
          <w:tcPr>
            <w:tcW w:w="1275" w:type="dxa"/>
          </w:tcPr>
          <w:p w14:paraId="5B6E1092" w14:textId="6B5501C7" w:rsidR="006F1BF1" w:rsidRPr="006D4D98" w:rsidRDefault="006F1BF1" w:rsidP="006F1BF1">
            <w:pPr>
              <w:spacing w:line="340" w:lineRule="exact"/>
              <w:rPr>
                <w:sz w:val="20"/>
              </w:rPr>
            </w:pPr>
            <w:r w:rsidRPr="006D4D98">
              <w:rPr>
                <w:rFonts w:hint="eastAsia"/>
                <w:sz w:val="20"/>
              </w:rPr>
              <w:t>吉田</w:t>
            </w:r>
            <w:r w:rsidRPr="006D4D98">
              <w:rPr>
                <w:rFonts w:hint="eastAsia"/>
                <w:sz w:val="20"/>
              </w:rPr>
              <w:t xml:space="preserve"> </w:t>
            </w:r>
            <w:r w:rsidRPr="006D4D98">
              <w:rPr>
                <w:rFonts w:hint="eastAsia"/>
                <w:sz w:val="20"/>
              </w:rPr>
              <w:t>剛</w:t>
            </w:r>
          </w:p>
        </w:tc>
        <w:tc>
          <w:tcPr>
            <w:tcW w:w="5954" w:type="dxa"/>
          </w:tcPr>
          <w:p w14:paraId="287EA8B4" w14:textId="1D9B4E5B" w:rsidR="006F1BF1" w:rsidRPr="006D4D98" w:rsidRDefault="006F1BF1" w:rsidP="006F1BF1">
            <w:pPr>
              <w:spacing w:line="340" w:lineRule="exact"/>
              <w:rPr>
                <w:rFonts w:asciiTheme="minorEastAsia" w:hAnsiTheme="minorEastAsia"/>
                <w:sz w:val="20"/>
              </w:rPr>
            </w:pPr>
            <w:r w:rsidRPr="006D4D98">
              <w:rPr>
                <w:rFonts w:asciiTheme="minorEastAsia" w:hAnsiTheme="minorEastAsia" w:hint="eastAsia"/>
                <w:sz w:val="20"/>
              </w:rPr>
              <w:t>国立研究開発法人新エネルギー・産業技術総合開発機構</w:t>
            </w:r>
            <w:r w:rsidR="009520C5" w:rsidRPr="006D4D98">
              <w:rPr>
                <w:rFonts w:asciiTheme="minorEastAsia" w:hAnsiTheme="minorEastAsia" w:hint="eastAsia"/>
                <w:sz w:val="20"/>
              </w:rPr>
              <w:t xml:space="preserve"> </w:t>
            </w:r>
            <w:r w:rsidRPr="006D4D98">
              <w:rPr>
                <w:rFonts w:asciiTheme="minorEastAsia" w:hAnsiTheme="minorEastAsia" w:hint="eastAsia"/>
                <w:sz w:val="20"/>
              </w:rPr>
              <w:t>イノベーション推進部長</w:t>
            </w:r>
          </w:p>
        </w:tc>
      </w:tr>
    </w:tbl>
    <w:p w14:paraId="1F308C4F" w14:textId="77777777" w:rsidR="00CE35CC" w:rsidRPr="006D4D98" w:rsidRDefault="00CE35CC" w:rsidP="009107B7">
      <w:pPr>
        <w:ind w:leftChars="100" w:left="210"/>
      </w:pPr>
    </w:p>
    <w:p w14:paraId="248372D7" w14:textId="77777777" w:rsidR="00CE35CC" w:rsidRPr="006D4D98" w:rsidRDefault="00CE35CC" w:rsidP="00CE35CC">
      <w:pPr>
        <w:rPr>
          <w:u w:val="single"/>
        </w:rPr>
      </w:pPr>
      <w:r w:rsidRPr="006D4D98">
        <w:rPr>
          <w:rFonts w:hint="eastAsia"/>
          <w:u w:val="single"/>
        </w:rPr>
        <w:t xml:space="preserve">7. </w:t>
      </w:r>
      <w:r w:rsidRPr="006D4D98">
        <w:rPr>
          <w:rFonts w:hint="eastAsia"/>
          <w:u w:val="single"/>
        </w:rPr>
        <w:t>応募方法</w:t>
      </w:r>
    </w:p>
    <w:p w14:paraId="61D96829" w14:textId="020AFD3D" w:rsidR="00CE35CC" w:rsidRPr="006D4D98" w:rsidRDefault="00CE35CC" w:rsidP="00CC4870">
      <w:pPr>
        <w:pStyle w:val="Default"/>
        <w:ind w:left="525" w:hangingChars="250" w:hanging="525"/>
        <w:rPr>
          <w:rFonts w:asciiTheme="minorHAnsi"/>
          <w:color w:val="auto"/>
          <w:sz w:val="21"/>
          <w:szCs w:val="21"/>
        </w:rPr>
      </w:pPr>
      <w:r w:rsidRPr="006D4D98">
        <w:rPr>
          <w:rFonts w:asciiTheme="minorHAnsi"/>
          <w:color w:val="auto"/>
          <w:sz w:val="21"/>
          <w:szCs w:val="21"/>
        </w:rPr>
        <w:t>（</w:t>
      </w:r>
      <w:r w:rsidRPr="006D4D98">
        <w:rPr>
          <w:rFonts w:asciiTheme="minorHAnsi"/>
          <w:color w:val="auto"/>
          <w:sz w:val="21"/>
          <w:szCs w:val="21"/>
        </w:rPr>
        <w:t>1</w:t>
      </w:r>
      <w:r w:rsidRPr="006D4D98">
        <w:rPr>
          <w:rFonts w:asciiTheme="minorHAnsi"/>
          <w:color w:val="auto"/>
          <w:sz w:val="21"/>
          <w:szCs w:val="21"/>
        </w:rPr>
        <w:t>）ホームページから「事前申込</w:t>
      </w:r>
      <w:r w:rsidRPr="006D4D98">
        <w:rPr>
          <w:rFonts w:asciiTheme="minorHAnsi" w:cs="Century"/>
          <w:color w:val="auto"/>
          <w:sz w:val="21"/>
          <w:szCs w:val="21"/>
        </w:rPr>
        <w:t>ID</w:t>
      </w:r>
      <w:r w:rsidRPr="006D4D98">
        <w:rPr>
          <w:rFonts w:asciiTheme="minorHAnsi"/>
          <w:color w:val="auto"/>
          <w:sz w:val="21"/>
          <w:szCs w:val="21"/>
        </w:rPr>
        <w:t>」を取得する（</w:t>
      </w:r>
      <w:r w:rsidRPr="006D4D98">
        <w:rPr>
          <w:rFonts w:asciiTheme="minorHAnsi" w:cs="Century"/>
          <w:color w:val="auto"/>
          <w:sz w:val="21"/>
          <w:szCs w:val="21"/>
        </w:rPr>
        <w:t>ID</w:t>
      </w:r>
      <w:r w:rsidRPr="006D4D98">
        <w:rPr>
          <w:rFonts w:asciiTheme="minorHAnsi"/>
          <w:color w:val="auto"/>
          <w:sz w:val="21"/>
          <w:szCs w:val="21"/>
        </w:rPr>
        <w:t>取得申請後、メールにて</w:t>
      </w:r>
      <w:r w:rsidRPr="006D4D98">
        <w:rPr>
          <w:rFonts w:asciiTheme="minorHAnsi" w:cs="Century"/>
          <w:color w:val="auto"/>
          <w:sz w:val="21"/>
          <w:szCs w:val="21"/>
        </w:rPr>
        <w:t>ID</w:t>
      </w:r>
      <w:r w:rsidRPr="006D4D98">
        <w:rPr>
          <w:rFonts w:asciiTheme="minorHAnsi"/>
          <w:color w:val="auto"/>
          <w:sz w:val="21"/>
          <w:szCs w:val="21"/>
        </w:rPr>
        <w:t>を発行します。応募の未受理を防ぐためご協力をお願いします。）</w:t>
      </w:r>
      <w:r w:rsidR="00CC4870" w:rsidRPr="006D4D98">
        <w:rPr>
          <w:rFonts w:asciiTheme="minorHAnsi" w:hint="eastAsia"/>
          <w:color w:val="auto"/>
          <w:sz w:val="21"/>
          <w:szCs w:val="21"/>
        </w:rPr>
        <w:t>。</w:t>
      </w:r>
    </w:p>
    <w:p w14:paraId="6C7DE6BA" w14:textId="77777777" w:rsidR="00CE35CC" w:rsidRPr="006D4D98" w:rsidRDefault="00CE35CC" w:rsidP="00CE35CC">
      <w:pPr>
        <w:pStyle w:val="Default"/>
        <w:rPr>
          <w:rFonts w:asciiTheme="minorHAnsi"/>
          <w:color w:val="auto"/>
          <w:sz w:val="21"/>
          <w:szCs w:val="21"/>
        </w:rPr>
      </w:pPr>
      <w:r w:rsidRPr="006D4D98">
        <w:rPr>
          <w:rFonts w:asciiTheme="minorHAnsi"/>
          <w:color w:val="auto"/>
          <w:sz w:val="21"/>
          <w:szCs w:val="21"/>
        </w:rPr>
        <w:t>（</w:t>
      </w:r>
      <w:r w:rsidRPr="006D4D98">
        <w:rPr>
          <w:rFonts w:asciiTheme="minorHAnsi"/>
          <w:color w:val="auto"/>
          <w:sz w:val="21"/>
          <w:szCs w:val="21"/>
        </w:rPr>
        <w:t>2</w:t>
      </w:r>
      <w:r w:rsidRPr="006D4D98">
        <w:rPr>
          <w:rFonts w:asciiTheme="minorHAnsi"/>
          <w:color w:val="auto"/>
          <w:sz w:val="21"/>
          <w:szCs w:val="21"/>
        </w:rPr>
        <w:t>）ホームページから「応募様式」をダウンロードする。</w:t>
      </w:r>
    </w:p>
    <w:p w14:paraId="350954BF" w14:textId="77777777" w:rsidR="00CE35CC" w:rsidRPr="006D4D98" w:rsidRDefault="00CE35CC" w:rsidP="00CE35CC">
      <w:pPr>
        <w:pStyle w:val="Default"/>
        <w:rPr>
          <w:rFonts w:asciiTheme="minorHAnsi"/>
          <w:color w:val="auto"/>
          <w:sz w:val="21"/>
          <w:szCs w:val="21"/>
        </w:rPr>
      </w:pPr>
      <w:r w:rsidRPr="006D4D98">
        <w:rPr>
          <w:rFonts w:asciiTheme="minorHAnsi"/>
          <w:color w:val="auto"/>
          <w:sz w:val="21"/>
          <w:szCs w:val="21"/>
        </w:rPr>
        <w:t>（</w:t>
      </w:r>
      <w:r w:rsidRPr="006D4D98">
        <w:rPr>
          <w:rFonts w:asciiTheme="minorHAnsi"/>
          <w:color w:val="auto"/>
          <w:sz w:val="21"/>
          <w:szCs w:val="21"/>
        </w:rPr>
        <w:t>3</w:t>
      </w:r>
      <w:r w:rsidRPr="006D4D98">
        <w:rPr>
          <w:rFonts w:asciiTheme="minorHAnsi"/>
          <w:color w:val="auto"/>
          <w:sz w:val="21"/>
          <w:szCs w:val="21"/>
        </w:rPr>
        <w:t>）下記の提出書類を作成・準備する。</w:t>
      </w:r>
    </w:p>
    <w:p w14:paraId="420501DF" w14:textId="77777777" w:rsidR="00CE35CC" w:rsidRPr="006D4D98" w:rsidRDefault="00CE35CC" w:rsidP="00CC4870">
      <w:pPr>
        <w:pStyle w:val="Default"/>
        <w:ind w:firstLineChars="200" w:firstLine="420"/>
        <w:rPr>
          <w:rFonts w:asciiTheme="minorHAnsi"/>
          <w:color w:val="auto"/>
          <w:sz w:val="21"/>
          <w:szCs w:val="21"/>
        </w:rPr>
      </w:pPr>
      <w:r w:rsidRPr="006D4D98">
        <w:rPr>
          <w:rFonts w:asciiTheme="minorHAnsi"/>
          <w:color w:val="auto"/>
          <w:sz w:val="21"/>
          <w:szCs w:val="21"/>
        </w:rPr>
        <w:t>－応募様式（</w:t>
      </w:r>
      <w:r w:rsidRPr="006D4D98">
        <w:rPr>
          <w:rFonts w:asciiTheme="minorHAnsi" w:cs="Century"/>
          <w:color w:val="auto"/>
          <w:sz w:val="21"/>
          <w:szCs w:val="21"/>
        </w:rPr>
        <w:t>A4</w:t>
      </w:r>
      <w:r w:rsidRPr="006D4D98">
        <w:rPr>
          <w:rFonts w:asciiTheme="minorHAnsi"/>
          <w:color w:val="auto"/>
          <w:sz w:val="21"/>
          <w:szCs w:val="21"/>
        </w:rPr>
        <w:t>、</w:t>
      </w:r>
      <w:r w:rsidRPr="006D4D98">
        <w:rPr>
          <w:rFonts w:asciiTheme="minorHAnsi"/>
          <w:color w:val="auto"/>
          <w:sz w:val="21"/>
          <w:szCs w:val="21"/>
        </w:rPr>
        <w:t>8</w:t>
      </w:r>
      <w:r w:rsidRPr="006D4D98">
        <w:rPr>
          <w:rFonts w:asciiTheme="minorHAnsi"/>
          <w:color w:val="auto"/>
          <w:sz w:val="21"/>
          <w:szCs w:val="21"/>
        </w:rPr>
        <w:t>枚以内）</w:t>
      </w:r>
    </w:p>
    <w:p w14:paraId="5525A3B9" w14:textId="16E43DF4" w:rsidR="00CE35CC" w:rsidRPr="006D4D98" w:rsidRDefault="00CE35CC" w:rsidP="00CC4870">
      <w:pPr>
        <w:pStyle w:val="Default"/>
        <w:ind w:firstLineChars="200" w:firstLine="420"/>
        <w:rPr>
          <w:rFonts w:asciiTheme="minorHAnsi"/>
          <w:color w:val="auto"/>
          <w:sz w:val="21"/>
          <w:szCs w:val="21"/>
        </w:rPr>
      </w:pPr>
      <w:r w:rsidRPr="006D4D98">
        <w:rPr>
          <w:rFonts w:asciiTheme="minorHAnsi"/>
          <w:color w:val="auto"/>
          <w:sz w:val="21"/>
          <w:szCs w:val="21"/>
        </w:rPr>
        <w:t>－会社案内</w:t>
      </w:r>
      <w:r w:rsidR="00A430CB" w:rsidRPr="006D4D98">
        <w:rPr>
          <w:rFonts w:asciiTheme="minorHAnsi" w:hint="eastAsia"/>
          <w:color w:val="auto"/>
          <w:sz w:val="21"/>
          <w:szCs w:val="21"/>
        </w:rPr>
        <w:t>（</w:t>
      </w:r>
      <w:r w:rsidR="00A430CB" w:rsidRPr="006D4D98">
        <w:rPr>
          <w:rFonts w:asciiTheme="minorHAnsi" w:hint="eastAsia"/>
          <w:color w:val="auto"/>
          <w:sz w:val="21"/>
          <w:szCs w:val="21"/>
        </w:rPr>
        <w:t>3</w:t>
      </w:r>
      <w:r w:rsidR="00A430CB" w:rsidRPr="006D4D98">
        <w:rPr>
          <w:rFonts w:asciiTheme="minorHAnsi" w:hint="eastAsia"/>
          <w:color w:val="auto"/>
          <w:sz w:val="21"/>
          <w:szCs w:val="21"/>
        </w:rPr>
        <w:t>点以内）</w:t>
      </w:r>
    </w:p>
    <w:p w14:paraId="2006D6A3" w14:textId="400FF3A6" w:rsidR="00CE35CC" w:rsidRPr="006D4D98" w:rsidRDefault="00CE35CC" w:rsidP="00CC4870">
      <w:pPr>
        <w:pStyle w:val="Default"/>
        <w:ind w:firstLineChars="200" w:firstLine="420"/>
        <w:rPr>
          <w:rFonts w:asciiTheme="minorHAnsi"/>
          <w:color w:val="auto"/>
          <w:sz w:val="21"/>
          <w:szCs w:val="21"/>
        </w:rPr>
      </w:pPr>
      <w:r w:rsidRPr="006D4D98">
        <w:rPr>
          <w:rFonts w:asciiTheme="minorHAnsi"/>
          <w:color w:val="auto"/>
          <w:sz w:val="21"/>
          <w:szCs w:val="21"/>
        </w:rPr>
        <w:t>－製品・</w:t>
      </w:r>
      <w:r w:rsidR="00DB510B" w:rsidRPr="006D4D98">
        <w:rPr>
          <w:rFonts w:asciiTheme="minorHAnsi" w:hint="eastAsia"/>
          <w:color w:val="auto"/>
          <w:sz w:val="21"/>
          <w:szCs w:val="21"/>
        </w:rPr>
        <w:t>技術・</w:t>
      </w:r>
      <w:r w:rsidRPr="006D4D98">
        <w:rPr>
          <w:rFonts w:asciiTheme="minorHAnsi"/>
          <w:color w:val="auto"/>
          <w:sz w:val="21"/>
          <w:szCs w:val="21"/>
        </w:rPr>
        <w:t>サービスの説明資料（</w:t>
      </w:r>
      <w:r w:rsidRPr="006D4D98">
        <w:rPr>
          <w:rFonts w:asciiTheme="minorHAnsi" w:cs="Century"/>
          <w:color w:val="auto"/>
          <w:sz w:val="21"/>
          <w:szCs w:val="21"/>
        </w:rPr>
        <w:t>A4</w:t>
      </w:r>
      <w:r w:rsidRPr="006D4D98">
        <w:rPr>
          <w:rFonts w:asciiTheme="minorHAnsi"/>
          <w:color w:val="auto"/>
          <w:sz w:val="21"/>
          <w:szCs w:val="21"/>
        </w:rPr>
        <w:t>、</w:t>
      </w:r>
      <w:r w:rsidRPr="006D4D98">
        <w:rPr>
          <w:rFonts w:asciiTheme="minorHAnsi"/>
          <w:color w:val="auto"/>
          <w:sz w:val="21"/>
          <w:szCs w:val="21"/>
        </w:rPr>
        <w:t>3</w:t>
      </w:r>
      <w:r w:rsidRPr="006D4D98">
        <w:rPr>
          <w:rFonts w:asciiTheme="minorHAnsi"/>
          <w:color w:val="auto"/>
          <w:sz w:val="21"/>
          <w:szCs w:val="21"/>
        </w:rPr>
        <w:t>枚以内）</w:t>
      </w:r>
    </w:p>
    <w:p w14:paraId="4164EA4E" w14:textId="77777777" w:rsidR="00CE35CC" w:rsidRPr="006D4D98" w:rsidRDefault="00CE35CC" w:rsidP="00CC4870">
      <w:pPr>
        <w:pStyle w:val="Default"/>
        <w:ind w:leftChars="200" w:left="630" w:hangingChars="100" w:hanging="210"/>
        <w:rPr>
          <w:rFonts w:asciiTheme="minorHAnsi"/>
          <w:color w:val="auto"/>
          <w:sz w:val="21"/>
          <w:szCs w:val="21"/>
        </w:rPr>
      </w:pPr>
      <w:r w:rsidRPr="006D4D98">
        <w:rPr>
          <w:rFonts w:asciiTheme="minorHAnsi"/>
          <w:color w:val="auto"/>
          <w:sz w:val="21"/>
          <w:szCs w:val="21"/>
        </w:rPr>
        <w:t>－過去</w:t>
      </w:r>
      <w:r w:rsidRPr="006D4D98">
        <w:rPr>
          <w:rFonts w:asciiTheme="minorHAnsi"/>
          <w:color w:val="auto"/>
          <w:sz w:val="21"/>
          <w:szCs w:val="21"/>
        </w:rPr>
        <w:t>3</w:t>
      </w:r>
      <w:r w:rsidRPr="006D4D98">
        <w:rPr>
          <w:rFonts w:asciiTheme="minorHAnsi"/>
          <w:color w:val="auto"/>
          <w:sz w:val="21"/>
          <w:szCs w:val="21"/>
        </w:rPr>
        <w:t>年分の財務諸表（貸借対照表、損益計算書）</w:t>
      </w:r>
      <w:r w:rsidRPr="006D4D98">
        <w:rPr>
          <w:rFonts w:hAnsi="ＭＳ 明朝" w:hint="eastAsia"/>
          <w:color w:val="auto"/>
          <w:sz w:val="21"/>
          <w:szCs w:val="21"/>
        </w:rPr>
        <w:t>※</w:t>
      </w:r>
      <w:r w:rsidRPr="006D4D98">
        <w:rPr>
          <w:rFonts w:asciiTheme="minorHAnsi"/>
          <w:color w:val="auto"/>
          <w:sz w:val="21"/>
          <w:szCs w:val="21"/>
        </w:rPr>
        <w:t>ただし決算を迎えていない企業の場合は不要です。</w:t>
      </w:r>
    </w:p>
    <w:p w14:paraId="577D89ED" w14:textId="77777777" w:rsidR="00CE35CC" w:rsidRPr="006D4D98" w:rsidRDefault="00CE35CC" w:rsidP="003C1F70">
      <w:pPr>
        <w:pStyle w:val="Default"/>
        <w:ind w:firstLineChars="200" w:firstLine="420"/>
        <w:rPr>
          <w:rFonts w:asciiTheme="minorHAnsi"/>
          <w:color w:val="auto"/>
          <w:sz w:val="21"/>
          <w:szCs w:val="21"/>
        </w:rPr>
      </w:pPr>
      <w:r w:rsidRPr="006D4D98">
        <w:rPr>
          <w:rFonts w:asciiTheme="minorHAnsi"/>
          <w:color w:val="auto"/>
          <w:sz w:val="21"/>
          <w:szCs w:val="21"/>
        </w:rPr>
        <w:t>－新聞・雑誌などの掲載記事（</w:t>
      </w:r>
      <w:r w:rsidRPr="006D4D98">
        <w:rPr>
          <w:rFonts w:asciiTheme="minorHAnsi"/>
          <w:color w:val="auto"/>
          <w:sz w:val="21"/>
          <w:szCs w:val="21"/>
        </w:rPr>
        <w:t>3</w:t>
      </w:r>
      <w:r w:rsidRPr="006D4D98">
        <w:rPr>
          <w:rFonts w:asciiTheme="minorHAnsi"/>
          <w:color w:val="auto"/>
          <w:sz w:val="21"/>
          <w:szCs w:val="21"/>
        </w:rPr>
        <w:t>点以内）</w:t>
      </w:r>
    </w:p>
    <w:p w14:paraId="06212FE7" w14:textId="3FDFA5A4" w:rsidR="00CE35CC" w:rsidRPr="006D4D98" w:rsidRDefault="00CE35CC" w:rsidP="003C1F70">
      <w:pPr>
        <w:pStyle w:val="Default"/>
        <w:ind w:firstLineChars="200" w:firstLine="420"/>
        <w:rPr>
          <w:rFonts w:asciiTheme="minorHAnsi"/>
          <w:color w:val="auto"/>
          <w:sz w:val="21"/>
          <w:szCs w:val="21"/>
        </w:rPr>
      </w:pPr>
      <w:r w:rsidRPr="006D4D98">
        <w:rPr>
          <w:rFonts w:asciiTheme="minorHAnsi"/>
          <w:color w:val="auto"/>
          <w:sz w:val="21"/>
          <w:szCs w:val="21"/>
        </w:rPr>
        <w:t>－推薦者記入様式</w:t>
      </w:r>
      <w:r w:rsidR="003C1F70" w:rsidRPr="006D4D98">
        <w:rPr>
          <w:rFonts w:asciiTheme="minorHAnsi" w:hint="eastAsia"/>
          <w:color w:val="auto"/>
          <w:sz w:val="21"/>
          <w:szCs w:val="21"/>
        </w:rPr>
        <w:t xml:space="preserve">　</w:t>
      </w:r>
      <w:r w:rsidRPr="006D4D98">
        <w:rPr>
          <w:rFonts w:hAnsi="ＭＳ 明朝" w:hint="eastAsia"/>
          <w:color w:val="auto"/>
          <w:sz w:val="21"/>
          <w:szCs w:val="21"/>
        </w:rPr>
        <w:t>※</w:t>
      </w:r>
      <w:r w:rsidRPr="006D4D98">
        <w:rPr>
          <w:rFonts w:asciiTheme="minorHAnsi"/>
          <w:color w:val="auto"/>
          <w:sz w:val="21"/>
          <w:szCs w:val="21"/>
        </w:rPr>
        <w:t>任意</w:t>
      </w:r>
    </w:p>
    <w:p w14:paraId="42376C7C" w14:textId="77777777" w:rsidR="00CE35CC" w:rsidRPr="006D4D98" w:rsidRDefault="00CC4870" w:rsidP="00CE35CC">
      <w:pPr>
        <w:pStyle w:val="Default"/>
        <w:rPr>
          <w:rFonts w:asciiTheme="minorHAnsi"/>
          <w:color w:val="auto"/>
          <w:sz w:val="21"/>
          <w:szCs w:val="21"/>
        </w:rPr>
      </w:pPr>
      <w:r w:rsidRPr="006D4D98">
        <w:rPr>
          <w:rFonts w:asciiTheme="minorHAnsi"/>
          <w:color w:val="auto"/>
          <w:sz w:val="21"/>
          <w:szCs w:val="21"/>
        </w:rPr>
        <w:t>（</w:t>
      </w:r>
      <w:r w:rsidRPr="006D4D98">
        <w:rPr>
          <w:rFonts w:asciiTheme="minorHAnsi" w:hint="eastAsia"/>
          <w:color w:val="auto"/>
          <w:sz w:val="21"/>
          <w:szCs w:val="21"/>
        </w:rPr>
        <w:t>4</w:t>
      </w:r>
      <w:r w:rsidR="00CE35CC" w:rsidRPr="006D4D98">
        <w:rPr>
          <w:rFonts w:asciiTheme="minorHAnsi"/>
          <w:color w:val="auto"/>
          <w:sz w:val="21"/>
          <w:szCs w:val="21"/>
        </w:rPr>
        <w:t>）提出書類を事務局に</w:t>
      </w:r>
      <w:r w:rsidR="00CE35CC" w:rsidRPr="006D4D98">
        <w:rPr>
          <w:rFonts w:asciiTheme="minorHAnsi" w:cs="Century"/>
          <w:color w:val="auto"/>
          <w:sz w:val="21"/>
          <w:szCs w:val="21"/>
        </w:rPr>
        <w:t>E-mail</w:t>
      </w:r>
      <w:r w:rsidR="00CE35CC" w:rsidRPr="006D4D98">
        <w:rPr>
          <w:rFonts w:asciiTheme="minorHAnsi"/>
          <w:color w:val="auto"/>
          <w:sz w:val="21"/>
          <w:szCs w:val="21"/>
        </w:rPr>
        <w:t>又は郵送で提出</w:t>
      </w:r>
    </w:p>
    <w:p w14:paraId="6349BA65" w14:textId="77777777" w:rsidR="00CE35CC" w:rsidRPr="006D4D98" w:rsidRDefault="00CE35CC" w:rsidP="00CC4870">
      <w:pPr>
        <w:pStyle w:val="Default"/>
        <w:ind w:firstLineChars="200" w:firstLine="420"/>
        <w:rPr>
          <w:rFonts w:asciiTheme="minorHAnsi"/>
          <w:color w:val="auto"/>
          <w:sz w:val="21"/>
          <w:szCs w:val="21"/>
        </w:rPr>
      </w:pPr>
      <w:r w:rsidRPr="006D4D98">
        <w:rPr>
          <w:rFonts w:hAnsi="ＭＳ 明朝"/>
          <w:color w:val="auto"/>
          <w:sz w:val="21"/>
          <w:szCs w:val="21"/>
        </w:rPr>
        <w:t>※</w:t>
      </w:r>
      <w:r w:rsidRPr="006D4D98">
        <w:rPr>
          <w:rFonts w:asciiTheme="minorHAnsi"/>
          <w:color w:val="auto"/>
          <w:sz w:val="21"/>
          <w:szCs w:val="21"/>
        </w:rPr>
        <w:t>応募様式はできる限り、電子データで送信するようご協力ください。</w:t>
      </w:r>
    </w:p>
    <w:p w14:paraId="05A73043" w14:textId="195F5BEB" w:rsidR="00BD46F5" w:rsidRPr="006D4D98" w:rsidRDefault="003C1F70" w:rsidP="00CC4870">
      <w:r w:rsidRPr="006D4D98">
        <w:rPr>
          <w:noProof/>
        </w:rPr>
        <mc:AlternateContent>
          <mc:Choice Requires="wps">
            <w:drawing>
              <wp:anchor distT="45720" distB="45720" distL="114300" distR="114300" simplePos="0" relativeHeight="251659264" behindDoc="0" locked="0" layoutInCell="1" allowOverlap="1" wp14:anchorId="6A994820" wp14:editId="5EAA21CD">
                <wp:simplePos x="0" y="0"/>
                <wp:positionH relativeFrom="column">
                  <wp:posOffset>279400</wp:posOffset>
                </wp:positionH>
                <wp:positionV relativeFrom="paragraph">
                  <wp:posOffset>95250</wp:posOffset>
                </wp:positionV>
                <wp:extent cx="471487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1404620"/>
                        </a:xfrm>
                        <a:prstGeom prst="rect">
                          <a:avLst/>
                        </a:prstGeom>
                        <a:solidFill>
                          <a:srgbClr val="FFFFFF"/>
                        </a:solidFill>
                        <a:ln w="9525">
                          <a:solidFill>
                            <a:srgbClr val="000000"/>
                          </a:solidFill>
                          <a:miter lim="800000"/>
                          <a:headEnd/>
                          <a:tailEnd/>
                        </a:ln>
                      </wps:spPr>
                      <wps:txbx>
                        <w:txbxContent>
                          <w:p w14:paraId="789C47C9" w14:textId="77777777" w:rsidR="00CC4870" w:rsidRPr="00CC4870" w:rsidRDefault="00CC4870" w:rsidP="00CC4870">
                            <w:pPr>
                              <w:pStyle w:val="Default"/>
                              <w:jc w:val="both"/>
                              <w:rPr>
                                <w:sz w:val="21"/>
                                <w:szCs w:val="21"/>
                              </w:rPr>
                            </w:pPr>
                            <w:r w:rsidRPr="00CC4870">
                              <w:rPr>
                                <w:rFonts w:hint="eastAsia"/>
                                <w:sz w:val="21"/>
                                <w:szCs w:val="21"/>
                              </w:rPr>
                              <w:t>＜応募書類の提出先・お問い合わせ＞</w:t>
                            </w:r>
                          </w:p>
                          <w:p w14:paraId="38576819" w14:textId="0EB177E5" w:rsidR="00C34ACE" w:rsidRPr="003643F5" w:rsidRDefault="00C34ACE" w:rsidP="00C34ACE">
                            <w:pPr>
                              <w:autoSpaceDE w:val="0"/>
                              <w:autoSpaceDN w:val="0"/>
                              <w:adjustRightInd w:val="0"/>
                              <w:rPr>
                                <w:rFonts w:ascii="Century" w:eastAsia="ＭＳ 明朝" w:hAnsi="Century" w:cs="Century"/>
                                <w:kern w:val="0"/>
                                <w:szCs w:val="21"/>
                              </w:rPr>
                            </w:pPr>
                            <w:r w:rsidRPr="00DC1D73">
                              <w:rPr>
                                <w:rFonts w:ascii="Century" w:eastAsia="ＭＳ 明朝" w:hAnsi="Century" w:cs="Century"/>
                                <w:kern w:val="0"/>
                                <w:szCs w:val="21"/>
                              </w:rPr>
                              <w:t>JVA20</w:t>
                            </w:r>
                            <w:r w:rsidR="009520C5">
                              <w:rPr>
                                <w:rFonts w:ascii="Century" w:eastAsia="ＭＳ 明朝" w:hAnsi="Century" w:cs="Century" w:hint="eastAsia"/>
                                <w:kern w:val="0"/>
                                <w:szCs w:val="21"/>
                              </w:rPr>
                              <w:t>2</w:t>
                            </w:r>
                            <w:r w:rsidR="003643F5">
                              <w:rPr>
                                <w:rFonts w:ascii="Century" w:eastAsia="ＭＳ 明朝" w:hAnsi="Century" w:cs="Century"/>
                                <w:kern w:val="0"/>
                                <w:szCs w:val="21"/>
                              </w:rPr>
                              <w:t>1</w:t>
                            </w:r>
                            <w:r w:rsidRPr="00DC1D73">
                              <w:rPr>
                                <w:rFonts w:ascii="ＭＳ 明朝" w:eastAsia="ＭＳ 明朝" w:hAnsi="Century" w:cs="ＭＳ 明朝" w:hint="eastAsia"/>
                                <w:kern w:val="0"/>
                                <w:szCs w:val="21"/>
                              </w:rPr>
                              <w:t>運営事務局</w:t>
                            </w:r>
                          </w:p>
                          <w:p w14:paraId="0C4147C0" w14:textId="3A3AF8E4" w:rsidR="00C34ACE" w:rsidRPr="00DC1D73" w:rsidRDefault="00C34ACE" w:rsidP="00C34ACE">
                            <w:pPr>
                              <w:autoSpaceDE w:val="0"/>
                              <w:autoSpaceDN w:val="0"/>
                              <w:adjustRightInd w:val="0"/>
                              <w:rPr>
                                <w:rFonts w:eastAsia="ＭＳ 明朝" w:cs="Century"/>
                                <w:kern w:val="0"/>
                                <w:szCs w:val="21"/>
                              </w:rPr>
                            </w:pPr>
                            <w:r w:rsidRPr="00DC1D73">
                              <w:rPr>
                                <w:rFonts w:ascii="Century" w:eastAsia="ＭＳ 明朝" w:hAnsi="Century" w:cs="Century"/>
                                <w:kern w:val="0"/>
                                <w:szCs w:val="21"/>
                              </w:rPr>
                              <w:t>E-mail</w:t>
                            </w:r>
                            <w:r w:rsidRPr="00DC1D73">
                              <w:rPr>
                                <w:rFonts w:ascii="ＭＳ 明朝" w:eastAsia="ＭＳ 明朝" w:hAnsi="Century" w:cs="ＭＳ 明朝" w:hint="eastAsia"/>
                                <w:kern w:val="0"/>
                                <w:szCs w:val="21"/>
                              </w:rPr>
                              <w:t>：</w:t>
                            </w:r>
                            <w:r w:rsidRPr="00DC1D73">
                              <w:rPr>
                                <w:rFonts w:eastAsia="ＭＳ 明朝" w:cs="ＭＳ 明朝"/>
                                <w:kern w:val="0"/>
                                <w:szCs w:val="21"/>
                              </w:rPr>
                              <w:t>jva20</w:t>
                            </w:r>
                            <w:r w:rsidR="009520C5">
                              <w:rPr>
                                <w:rFonts w:eastAsia="ＭＳ 明朝" w:cs="ＭＳ 明朝" w:hint="eastAsia"/>
                                <w:kern w:val="0"/>
                                <w:szCs w:val="21"/>
                              </w:rPr>
                              <w:t>2</w:t>
                            </w:r>
                            <w:r w:rsidR="003643F5">
                              <w:rPr>
                                <w:rFonts w:eastAsia="ＭＳ 明朝" w:cs="ＭＳ 明朝"/>
                                <w:kern w:val="0"/>
                                <w:szCs w:val="21"/>
                              </w:rPr>
                              <w:t>1</w:t>
                            </w:r>
                            <w:r w:rsidRPr="00DC1D73">
                              <w:rPr>
                                <w:rFonts w:eastAsia="ＭＳ 明朝" w:cs="ＭＳ 明朝"/>
                                <w:kern w:val="0"/>
                                <w:szCs w:val="21"/>
                              </w:rPr>
                              <w:t>@</w:t>
                            </w:r>
                            <w:r w:rsidR="0043782A" w:rsidRPr="0043782A">
                              <w:rPr>
                                <w:rFonts w:eastAsia="ＭＳ 明朝" w:cs="ＭＳ 明朝"/>
                                <w:color w:val="000000"/>
                                <w:kern w:val="0"/>
                                <w:szCs w:val="21"/>
                              </w:rPr>
                              <w:t xml:space="preserve"> </w:t>
                            </w:r>
                            <w:r w:rsidR="0043782A" w:rsidRPr="009F09F3">
                              <w:rPr>
                                <w:rFonts w:eastAsia="ＭＳ 明朝" w:cs="ＭＳ 明朝"/>
                                <w:color w:val="000000"/>
                                <w:kern w:val="0"/>
                                <w:szCs w:val="21"/>
                              </w:rPr>
                              <w:t>operation-desk.jp</w:t>
                            </w:r>
                          </w:p>
                          <w:p w14:paraId="3F6A3ADC" w14:textId="11A25E44" w:rsidR="00C34ACE" w:rsidRPr="00DC1D73" w:rsidRDefault="00C34ACE" w:rsidP="00C34ACE">
                            <w:pPr>
                              <w:autoSpaceDE w:val="0"/>
                              <w:autoSpaceDN w:val="0"/>
                              <w:adjustRightInd w:val="0"/>
                              <w:rPr>
                                <w:rFonts w:eastAsia="ＭＳ 明朝" w:cs="Century"/>
                                <w:kern w:val="0"/>
                                <w:szCs w:val="21"/>
                              </w:rPr>
                            </w:pPr>
                            <w:r w:rsidRPr="00DC1D73">
                              <w:rPr>
                                <w:rFonts w:eastAsia="ＭＳ 明朝" w:cs="ＭＳ 明朝"/>
                                <w:kern w:val="0"/>
                                <w:szCs w:val="21"/>
                              </w:rPr>
                              <w:t>郵送・宅配便：</w:t>
                            </w:r>
                            <w:r w:rsidRPr="00DC1D73">
                              <w:rPr>
                                <w:rFonts w:eastAsia="ＭＳ 明朝" w:cs="ＭＳ 明朝" w:hint="eastAsia"/>
                                <w:kern w:val="0"/>
                                <w:szCs w:val="21"/>
                              </w:rPr>
                              <w:t>〒</w:t>
                            </w:r>
                            <w:r w:rsidR="0043782A" w:rsidRPr="00AB768A">
                              <w:rPr>
                                <w:rFonts w:hint="eastAsia"/>
                              </w:rPr>
                              <w:t>101-0052</w:t>
                            </w:r>
                            <w:r w:rsidRPr="00DC1D73">
                              <w:rPr>
                                <w:rFonts w:eastAsia="ＭＳ 明朝" w:cs="ＭＳ 明朝" w:hint="eastAsia"/>
                                <w:kern w:val="0"/>
                                <w:szCs w:val="21"/>
                              </w:rPr>
                              <w:t xml:space="preserve"> </w:t>
                            </w:r>
                            <w:r w:rsidR="0043782A" w:rsidRPr="009F09F3">
                              <w:rPr>
                                <w:rFonts w:eastAsia="ＭＳ 明朝" w:cs="ＭＳ 明朝" w:hint="eastAsia"/>
                                <w:color w:val="000000"/>
                                <w:kern w:val="0"/>
                                <w:szCs w:val="21"/>
                              </w:rPr>
                              <w:t>東京都千代田区神田小川町</w:t>
                            </w:r>
                            <w:r w:rsidR="0043782A" w:rsidRPr="009F09F3">
                              <w:rPr>
                                <w:rFonts w:eastAsia="ＭＳ 明朝" w:cs="ＭＳ 明朝" w:hint="eastAsia"/>
                                <w:color w:val="000000"/>
                                <w:kern w:val="0"/>
                                <w:szCs w:val="21"/>
                              </w:rPr>
                              <w:t>2-10 ADEX</w:t>
                            </w:r>
                            <w:r w:rsidR="0043782A" w:rsidRPr="009F09F3">
                              <w:rPr>
                                <w:rFonts w:eastAsia="ＭＳ 明朝" w:cs="ＭＳ 明朝" w:hint="eastAsia"/>
                                <w:color w:val="000000"/>
                                <w:kern w:val="0"/>
                                <w:szCs w:val="21"/>
                              </w:rPr>
                              <w:t>ビル</w:t>
                            </w:r>
                            <w:r w:rsidR="0043782A" w:rsidRPr="009F09F3">
                              <w:rPr>
                                <w:rFonts w:eastAsia="ＭＳ 明朝" w:cs="ＭＳ 明朝" w:hint="eastAsia"/>
                                <w:color w:val="000000"/>
                                <w:kern w:val="0"/>
                                <w:szCs w:val="21"/>
                              </w:rPr>
                              <w:t>6</w:t>
                            </w:r>
                            <w:r w:rsidR="009520C5">
                              <w:rPr>
                                <w:rFonts w:eastAsia="ＭＳ 明朝" w:cs="ＭＳ 明朝" w:hint="eastAsia"/>
                                <w:color w:val="000000"/>
                                <w:kern w:val="0"/>
                                <w:szCs w:val="21"/>
                              </w:rPr>
                              <w:t>階</w:t>
                            </w:r>
                          </w:p>
                          <w:p w14:paraId="362375CC" w14:textId="6750586C" w:rsidR="00CC4870" w:rsidRPr="00C34ACE" w:rsidRDefault="00C34ACE" w:rsidP="00CC4870">
                            <w:r w:rsidRPr="00DC1D73">
                              <w:rPr>
                                <w:rFonts w:eastAsia="ＭＳ 明朝" w:cs="Century"/>
                                <w:kern w:val="0"/>
                                <w:szCs w:val="21"/>
                              </w:rPr>
                              <w:t>TEL</w:t>
                            </w:r>
                            <w:r w:rsidRPr="00DC1D73">
                              <w:rPr>
                                <w:rFonts w:eastAsia="ＭＳ 明朝" w:cs="ＭＳ 明朝"/>
                                <w:kern w:val="0"/>
                                <w:szCs w:val="21"/>
                              </w:rPr>
                              <w:t>：</w:t>
                            </w:r>
                            <w:r w:rsidR="0043782A" w:rsidRPr="009F09F3">
                              <w:rPr>
                                <w:rFonts w:eastAsia="ＭＳ 明朝" w:cs="ＭＳ 明朝"/>
                                <w:color w:val="000000"/>
                                <w:kern w:val="0"/>
                                <w:szCs w:val="21"/>
                              </w:rPr>
                              <w:t>03-3292-5088</w:t>
                            </w:r>
                            <w:r w:rsidRPr="00DC1D73">
                              <w:rPr>
                                <w:rFonts w:eastAsia="ＭＳ 明朝" w:cs="Century"/>
                                <w:kern w:val="0"/>
                                <w:szCs w:val="21"/>
                              </w:rPr>
                              <w:t xml:space="preserve">　　</w:t>
                            </w:r>
                            <w:r w:rsidRPr="00DC1D73">
                              <w:rPr>
                                <w:rFonts w:eastAsia="ＭＳ 明朝" w:cs="Century"/>
                                <w:kern w:val="0"/>
                                <w:szCs w:val="21"/>
                              </w:rPr>
                              <w:t>FAX</w:t>
                            </w:r>
                            <w:r w:rsidRPr="00DC1D73">
                              <w:rPr>
                                <w:rFonts w:eastAsia="ＭＳ 明朝" w:cs="ＭＳ 明朝"/>
                                <w:kern w:val="0"/>
                                <w:szCs w:val="21"/>
                              </w:rPr>
                              <w:t>：</w:t>
                            </w:r>
                            <w:r w:rsidR="0043782A" w:rsidRPr="009F09F3">
                              <w:rPr>
                                <w:rFonts w:eastAsia="ＭＳ 明朝" w:cs="ＭＳ 明朝"/>
                                <w:color w:val="000000"/>
                                <w:kern w:val="0"/>
                                <w:szCs w:val="21"/>
                              </w:rPr>
                              <w:t>03-3292-5089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994820" id="_x0000_t202" coordsize="21600,21600" o:spt="202" path="m,l,21600r21600,l21600,xe">
                <v:stroke joinstyle="miter"/>
                <v:path gradientshapeok="t" o:connecttype="rect"/>
              </v:shapetype>
              <v:shape id="テキスト ボックス 2" o:spid="_x0000_s1026" type="#_x0000_t202" style="position:absolute;left:0;text-align:left;margin-left:22pt;margin-top:7.5pt;width:37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">
                <v:textbox style="mso-fit-shape-to-text:t">
                  <w:txbxContent>
                    <w:p w14:paraId="789C47C9" w14:textId="77777777" w:rsidR="00CC4870" w:rsidRPr="00CC4870" w:rsidRDefault="00CC4870" w:rsidP="00CC4870">
                      <w:pPr>
                        <w:pStyle w:val="Default"/>
                        <w:jc w:val="both"/>
                        <w:rPr>
                          <w:sz w:val="21"/>
                          <w:szCs w:val="21"/>
                        </w:rPr>
                      </w:pPr>
                      <w:r w:rsidRPr="00CC4870">
                        <w:rPr>
                          <w:rFonts w:hint="eastAsia"/>
                          <w:sz w:val="21"/>
                          <w:szCs w:val="21"/>
                        </w:rPr>
                        <w:t>＜応募書類の提出先・お問い合わせ＞</w:t>
                      </w:r>
                    </w:p>
                    <w:p w14:paraId="38576819" w14:textId="0EB177E5" w:rsidR="00C34ACE" w:rsidRPr="003643F5" w:rsidRDefault="00C34ACE" w:rsidP="00C34ACE">
                      <w:pPr>
                        <w:autoSpaceDE w:val="0"/>
                        <w:autoSpaceDN w:val="0"/>
                        <w:adjustRightInd w:val="0"/>
                        <w:rPr>
                          <w:rFonts w:ascii="Century" w:eastAsia="ＭＳ 明朝" w:hAnsi="Century" w:cs="Century"/>
                          <w:kern w:val="0"/>
                          <w:szCs w:val="21"/>
                        </w:rPr>
                      </w:pPr>
                      <w:r w:rsidRPr="00DC1D73">
                        <w:rPr>
                          <w:rFonts w:ascii="Century" w:eastAsia="ＭＳ 明朝" w:hAnsi="Century" w:cs="Century"/>
                          <w:kern w:val="0"/>
                          <w:szCs w:val="21"/>
                        </w:rPr>
                        <w:t>JVA20</w:t>
                      </w:r>
                      <w:r w:rsidR="009520C5">
                        <w:rPr>
                          <w:rFonts w:ascii="Century" w:eastAsia="ＭＳ 明朝" w:hAnsi="Century" w:cs="Century" w:hint="eastAsia"/>
                          <w:kern w:val="0"/>
                          <w:szCs w:val="21"/>
                        </w:rPr>
                        <w:t>2</w:t>
                      </w:r>
                      <w:r w:rsidR="003643F5">
                        <w:rPr>
                          <w:rFonts w:ascii="Century" w:eastAsia="ＭＳ 明朝" w:hAnsi="Century" w:cs="Century"/>
                          <w:kern w:val="0"/>
                          <w:szCs w:val="21"/>
                        </w:rPr>
                        <w:t>1</w:t>
                      </w:r>
                      <w:r w:rsidRPr="00DC1D73">
                        <w:rPr>
                          <w:rFonts w:ascii="ＭＳ 明朝" w:eastAsia="ＭＳ 明朝" w:hAnsi="Century" w:cs="ＭＳ 明朝" w:hint="eastAsia"/>
                          <w:kern w:val="0"/>
                          <w:szCs w:val="21"/>
                        </w:rPr>
                        <w:t>運営事務局</w:t>
                      </w:r>
                    </w:p>
                    <w:p w14:paraId="0C4147C0" w14:textId="3A3AF8E4" w:rsidR="00C34ACE" w:rsidRPr="00DC1D73" w:rsidRDefault="00C34ACE" w:rsidP="00C34ACE">
                      <w:pPr>
                        <w:autoSpaceDE w:val="0"/>
                        <w:autoSpaceDN w:val="0"/>
                        <w:adjustRightInd w:val="0"/>
                        <w:rPr>
                          <w:rFonts w:eastAsia="ＭＳ 明朝" w:cs="Century"/>
                          <w:kern w:val="0"/>
                          <w:szCs w:val="21"/>
                        </w:rPr>
                      </w:pPr>
                      <w:r w:rsidRPr="00DC1D73">
                        <w:rPr>
                          <w:rFonts w:ascii="Century" w:eastAsia="ＭＳ 明朝" w:hAnsi="Century" w:cs="Century"/>
                          <w:kern w:val="0"/>
                          <w:szCs w:val="21"/>
                        </w:rPr>
                        <w:t>E-mail</w:t>
                      </w:r>
                      <w:r w:rsidRPr="00DC1D73">
                        <w:rPr>
                          <w:rFonts w:ascii="ＭＳ 明朝" w:eastAsia="ＭＳ 明朝" w:hAnsi="Century" w:cs="ＭＳ 明朝" w:hint="eastAsia"/>
                          <w:kern w:val="0"/>
                          <w:szCs w:val="21"/>
                        </w:rPr>
                        <w:t>：</w:t>
                      </w:r>
                      <w:r w:rsidRPr="00DC1D73">
                        <w:rPr>
                          <w:rFonts w:eastAsia="ＭＳ 明朝" w:cs="ＭＳ 明朝"/>
                          <w:kern w:val="0"/>
                          <w:szCs w:val="21"/>
                        </w:rPr>
                        <w:t>jva20</w:t>
                      </w:r>
                      <w:r w:rsidR="009520C5">
                        <w:rPr>
                          <w:rFonts w:eastAsia="ＭＳ 明朝" w:cs="ＭＳ 明朝" w:hint="eastAsia"/>
                          <w:kern w:val="0"/>
                          <w:szCs w:val="21"/>
                        </w:rPr>
                        <w:t>2</w:t>
                      </w:r>
                      <w:r w:rsidR="003643F5">
                        <w:rPr>
                          <w:rFonts w:eastAsia="ＭＳ 明朝" w:cs="ＭＳ 明朝"/>
                          <w:kern w:val="0"/>
                          <w:szCs w:val="21"/>
                        </w:rPr>
                        <w:t>1</w:t>
                      </w:r>
                      <w:r w:rsidRPr="00DC1D73">
                        <w:rPr>
                          <w:rFonts w:eastAsia="ＭＳ 明朝" w:cs="ＭＳ 明朝"/>
                          <w:kern w:val="0"/>
                          <w:szCs w:val="21"/>
                        </w:rPr>
                        <w:t>@</w:t>
                      </w:r>
                      <w:r w:rsidR="0043782A" w:rsidRPr="0043782A">
                        <w:rPr>
                          <w:rFonts w:eastAsia="ＭＳ 明朝" w:cs="ＭＳ 明朝"/>
                          <w:color w:val="000000"/>
                          <w:kern w:val="0"/>
                          <w:szCs w:val="21"/>
                        </w:rPr>
                        <w:t xml:space="preserve"> </w:t>
                      </w:r>
                      <w:r w:rsidR="0043782A" w:rsidRPr="009F09F3">
                        <w:rPr>
                          <w:rFonts w:eastAsia="ＭＳ 明朝" w:cs="ＭＳ 明朝"/>
                          <w:color w:val="000000"/>
                          <w:kern w:val="0"/>
                          <w:szCs w:val="21"/>
                        </w:rPr>
                        <w:t>operation-desk.jp</w:t>
                      </w:r>
                    </w:p>
                    <w:p w14:paraId="3F6A3ADC" w14:textId="11A25E44" w:rsidR="00C34ACE" w:rsidRPr="00DC1D73" w:rsidRDefault="00C34ACE" w:rsidP="00C34ACE">
                      <w:pPr>
                        <w:autoSpaceDE w:val="0"/>
                        <w:autoSpaceDN w:val="0"/>
                        <w:adjustRightInd w:val="0"/>
                        <w:rPr>
                          <w:rFonts w:eastAsia="ＭＳ 明朝" w:cs="Century"/>
                          <w:kern w:val="0"/>
                          <w:szCs w:val="21"/>
                        </w:rPr>
                      </w:pPr>
                      <w:r w:rsidRPr="00DC1D73">
                        <w:rPr>
                          <w:rFonts w:eastAsia="ＭＳ 明朝" w:cs="ＭＳ 明朝"/>
                          <w:kern w:val="0"/>
                          <w:szCs w:val="21"/>
                        </w:rPr>
                        <w:t>郵送・宅配便：</w:t>
                      </w:r>
                      <w:r w:rsidRPr="00DC1D73">
                        <w:rPr>
                          <w:rFonts w:eastAsia="ＭＳ 明朝" w:cs="ＭＳ 明朝" w:hint="eastAsia"/>
                          <w:kern w:val="0"/>
                          <w:szCs w:val="21"/>
                        </w:rPr>
                        <w:t>〒</w:t>
                      </w:r>
                      <w:r w:rsidR="0043782A" w:rsidRPr="00AB768A">
                        <w:rPr>
                          <w:rFonts w:hint="eastAsia"/>
                        </w:rPr>
                        <w:t>101-0052</w:t>
                      </w:r>
                      <w:r w:rsidRPr="00DC1D73">
                        <w:rPr>
                          <w:rFonts w:eastAsia="ＭＳ 明朝" w:cs="ＭＳ 明朝" w:hint="eastAsia"/>
                          <w:kern w:val="0"/>
                          <w:szCs w:val="21"/>
                        </w:rPr>
                        <w:t xml:space="preserve"> </w:t>
                      </w:r>
                      <w:r w:rsidR="0043782A" w:rsidRPr="009F09F3">
                        <w:rPr>
                          <w:rFonts w:eastAsia="ＭＳ 明朝" w:cs="ＭＳ 明朝" w:hint="eastAsia"/>
                          <w:color w:val="000000"/>
                          <w:kern w:val="0"/>
                          <w:szCs w:val="21"/>
                        </w:rPr>
                        <w:t>東京都千代田区神田小川町</w:t>
                      </w:r>
                      <w:r w:rsidR="0043782A" w:rsidRPr="009F09F3">
                        <w:rPr>
                          <w:rFonts w:eastAsia="ＭＳ 明朝" w:cs="ＭＳ 明朝" w:hint="eastAsia"/>
                          <w:color w:val="000000"/>
                          <w:kern w:val="0"/>
                          <w:szCs w:val="21"/>
                        </w:rPr>
                        <w:t>2-10 ADEX</w:t>
                      </w:r>
                      <w:r w:rsidR="0043782A" w:rsidRPr="009F09F3">
                        <w:rPr>
                          <w:rFonts w:eastAsia="ＭＳ 明朝" w:cs="ＭＳ 明朝" w:hint="eastAsia"/>
                          <w:color w:val="000000"/>
                          <w:kern w:val="0"/>
                          <w:szCs w:val="21"/>
                        </w:rPr>
                        <w:t>ビル</w:t>
                      </w:r>
                      <w:r w:rsidR="0043782A" w:rsidRPr="009F09F3">
                        <w:rPr>
                          <w:rFonts w:eastAsia="ＭＳ 明朝" w:cs="ＭＳ 明朝" w:hint="eastAsia"/>
                          <w:color w:val="000000"/>
                          <w:kern w:val="0"/>
                          <w:szCs w:val="21"/>
                        </w:rPr>
                        <w:t>6</w:t>
                      </w:r>
                      <w:r w:rsidR="009520C5">
                        <w:rPr>
                          <w:rFonts w:eastAsia="ＭＳ 明朝" w:cs="ＭＳ 明朝" w:hint="eastAsia"/>
                          <w:color w:val="000000"/>
                          <w:kern w:val="0"/>
                          <w:szCs w:val="21"/>
                        </w:rPr>
                        <w:t>階</w:t>
                      </w:r>
                    </w:p>
                    <w:p w14:paraId="362375CC" w14:textId="6750586C" w:rsidR="00CC4870" w:rsidRPr="00C34ACE" w:rsidRDefault="00C34ACE" w:rsidP="00CC4870">
                      <w:r w:rsidRPr="00DC1D73">
                        <w:rPr>
                          <w:rFonts w:eastAsia="ＭＳ 明朝" w:cs="Century"/>
                          <w:kern w:val="0"/>
                          <w:szCs w:val="21"/>
                        </w:rPr>
                        <w:t>TEL</w:t>
                      </w:r>
                      <w:r w:rsidRPr="00DC1D73">
                        <w:rPr>
                          <w:rFonts w:eastAsia="ＭＳ 明朝" w:cs="ＭＳ 明朝"/>
                          <w:kern w:val="0"/>
                          <w:szCs w:val="21"/>
                        </w:rPr>
                        <w:t>：</w:t>
                      </w:r>
                      <w:r w:rsidR="0043782A" w:rsidRPr="009F09F3">
                        <w:rPr>
                          <w:rFonts w:eastAsia="ＭＳ 明朝" w:cs="ＭＳ 明朝"/>
                          <w:color w:val="000000"/>
                          <w:kern w:val="0"/>
                          <w:szCs w:val="21"/>
                        </w:rPr>
                        <w:t>03-3292-5088</w:t>
                      </w:r>
                      <w:r w:rsidRPr="00DC1D73">
                        <w:rPr>
                          <w:rFonts w:eastAsia="ＭＳ 明朝" w:cs="Century"/>
                          <w:kern w:val="0"/>
                          <w:szCs w:val="21"/>
                        </w:rPr>
                        <w:t xml:space="preserve">　　</w:t>
                      </w:r>
                      <w:r w:rsidRPr="00DC1D73">
                        <w:rPr>
                          <w:rFonts w:eastAsia="ＭＳ 明朝" w:cs="Century"/>
                          <w:kern w:val="0"/>
                          <w:szCs w:val="21"/>
                        </w:rPr>
                        <w:t>FAX</w:t>
                      </w:r>
                      <w:r w:rsidRPr="00DC1D73">
                        <w:rPr>
                          <w:rFonts w:eastAsia="ＭＳ 明朝" w:cs="ＭＳ 明朝"/>
                          <w:kern w:val="0"/>
                          <w:szCs w:val="21"/>
                        </w:rPr>
                        <w:t>：</w:t>
                      </w:r>
                      <w:r w:rsidR="0043782A" w:rsidRPr="009F09F3">
                        <w:rPr>
                          <w:rFonts w:eastAsia="ＭＳ 明朝" w:cs="ＭＳ 明朝"/>
                          <w:color w:val="000000"/>
                          <w:kern w:val="0"/>
                          <w:szCs w:val="21"/>
                        </w:rPr>
                        <w:t>03-3292-5089</w:t>
                      </w:r>
                    </w:p>
                  </w:txbxContent>
                </v:textbox>
                <w10:wrap type="square"/>
              </v:shape>
            </w:pict>
          </mc:Fallback>
        </mc:AlternateContent>
      </w:r>
    </w:p>
    <w:p w14:paraId="79F32B6A" w14:textId="0B23C35C" w:rsidR="00BD46F5" w:rsidRPr="006D4D98" w:rsidRDefault="00BD46F5" w:rsidP="00CC4870"/>
    <w:p w14:paraId="00D580BE" w14:textId="77777777" w:rsidR="00BD46F5" w:rsidRPr="006D4D98" w:rsidRDefault="00BD46F5" w:rsidP="00CC4870"/>
    <w:p w14:paraId="19B8969F" w14:textId="1DC8B78A" w:rsidR="00BD46F5" w:rsidRPr="006D4D98" w:rsidRDefault="00BD46F5" w:rsidP="00CC4870"/>
    <w:p w14:paraId="3607F6F1" w14:textId="4023C64B" w:rsidR="00CC4870" w:rsidRPr="006D4D98" w:rsidRDefault="00CC4870" w:rsidP="00CC4870"/>
    <w:p w14:paraId="1C0826D6" w14:textId="77777777" w:rsidR="00BD46F5" w:rsidRPr="006D4D98" w:rsidRDefault="00BD46F5" w:rsidP="00CC4870"/>
    <w:p w14:paraId="6C684A7A" w14:textId="77777777" w:rsidR="00BD46F5" w:rsidRPr="006D4D98" w:rsidRDefault="00BD46F5" w:rsidP="00CC4870"/>
    <w:p w14:paraId="77FE1FCE" w14:textId="0228D344" w:rsidR="00BD46F5" w:rsidRPr="006D4D98" w:rsidRDefault="00BD46F5" w:rsidP="00CC4870">
      <w:pPr>
        <w:rPr>
          <w:u w:val="single"/>
        </w:rPr>
      </w:pPr>
      <w:r w:rsidRPr="006D4D98">
        <w:rPr>
          <w:rFonts w:hint="eastAsia"/>
          <w:u w:val="single"/>
        </w:rPr>
        <w:t xml:space="preserve">8. </w:t>
      </w:r>
      <w:r w:rsidRPr="006D4D98">
        <w:rPr>
          <w:rFonts w:hint="eastAsia"/>
          <w:u w:val="single"/>
        </w:rPr>
        <w:t>その他、確認事項</w:t>
      </w:r>
    </w:p>
    <w:p w14:paraId="463C629B" w14:textId="37C7A2FD" w:rsidR="00BD46F5" w:rsidRPr="006D4D98" w:rsidRDefault="00BD46F5" w:rsidP="00BD46F5">
      <w:pPr>
        <w:pStyle w:val="Default"/>
        <w:ind w:left="420" w:hangingChars="200" w:hanging="420"/>
        <w:rPr>
          <w:rFonts w:asciiTheme="minorHAnsi"/>
          <w:color w:val="auto"/>
          <w:sz w:val="21"/>
          <w:szCs w:val="21"/>
        </w:rPr>
      </w:pPr>
      <w:r w:rsidRPr="006D4D98">
        <w:rPr>
          <w:rFonts w:asciiTheme="minorHAnsi"/>
          <w:color w:val="auto"/>
          <w:sz w:val="21"/>
          <w:szCs w:val="21"/>
        </w:rPr>
        <w:t>（</w:t>
      </w:r>
      <w:r w:rsidRPr="006D4D98">
        <w:rPr>
          <w:rFonts w:asciiTheme="minorHAnsi"/>
          <w:color w:val="auto"/>
          <w:sz w:val="21"/>
          <w:szCs w:val="21"/>
        </w:rPr>
        <w:t>1</w:t>
      </w:r>
      <w:r w:rsidRPr="006D4D98">
        <w:rPr>
          <w:rFonts w:asciiTheme="minorHAnsi"/>
          <w:color w:val="auto"/>
          <w:sz w:val="21"/>
          <w:szCs w:val="21"/>
        </w:rPr>
        <w:t>）【受賞の取り消しなど】以下の場合は応募を無効または本賞の付与を取り消し</w:t>
      </w:r>
      <w:r w:rsidRPr="006D4D98">
        <w:rPr>
          <w:rFonts w:asciiTheme="minorHAnsi" w:hint="eastAsia"/>
          <w:color w:val="auto"/>
          <w:sz w:val="21"/>
          <w:szCs w:val="21"/>
        </w:rPr>
        <w:t>ま</w:t>
      </w:r>
      <w:r w:rsidRPr="006D4D98">
        <w:rPr>
          <w:rFonts w:asciiTheme="minorHAnsi"/>
          <w:color w:val="auto"/>
          <w:sz w:val="21"/>
          <w:szCs w:val="21"/>
        </w:rPr>
        <w:t>す</w:t>
      </w:r>
    </w:p>
    <w:p w14:paraId="159FA935" w14:textId="77777777" w:rsidR="00BD46F5" w:rsidRPr="006D4D98" w:rsidRDefault="00BD46F5" w:rsidP="00BD46F5">
      <w:pPr>
        <w:pStyle w:val="Default"/>
        <w:ind w:firstLineChars="200" w:firstLine="420"/>
        <w:rPr>
          <w:rFonts w:asciiTheme="minorHAnsi"/>
          <w:color w:val="auto"/>
          <w:sz w:val="21"/>
          <w:szCs w:val="21"/>
        </w:rPr>
      </w:pPr>
      <w:r w:rsidRPr="006D4D98">
        <w:rPr>
          <w:rFonts w:asciiTheme="minorHAnsi"/>
          <w:color w:val="auto"/>
          <w:sz w:val="21"/>
          <w:szCs w:val="21"/>
        </w:rPr>
        <w:t>・本表彰の目的を損なうような行為もしくは虚偽の記載があった場合</w:t>
      </w:r>
    </w:p>
    <w:p w14:paraId="292B0204" w14:textId="77777777" w:rsidR="00BD46F5" w:rsidRPr="006D4D98" w:rsidRDefault="00BD46F5" w:rsidP="00BD46F5">
      <w:pPr>
        <w:pStyle w:val="Default"/>
        <w:ind w:leftChars="200" w:left="630" w:hangingChars="100" w:hanging="210"/>
        <w:rPr>
          <w:rFonts w:asciiTheme="minorHAnsi"/>
          <w:color w:val="auto"/>
          <w:sz w:val="21"/>
          <w:szCs w:val="21"/>
        </w:rPr>
      </w:pPr>
      <w:r w:rsidRPr="006D4D98">
        <w:rPr>
          <w:rFonts w:asciiTheme="minorHAnsi"/>
          <w:color w:val="auto"/>
          <w:sz w:val="21"/>
          <w:szCs w:val="21"/>
        </w:rPr>
        <w:t>・法令違反など社会通念上、本賞受賞者（企業）とすることがふさわしくないと判断される場合</w:t>
      </w:r>
    </w:p>
    <w:p w14:paraId="71F909EC" w14:textId="77777777" w:rsidR="00BD46F5" w:rsidRPr="006D4D98" w:rsidRDefault="00BD46F5" w:rsidP="00BD46F5">
      <w:pPr>
        <w:pStyle w:val="Default"/>
        <w:ind w:firstLineChars="200" w:firstLine="420"/>
        <w:rPr>
          <w:rFonts w:asciiTheme="minorHAnsi"/>
          <w:color w:val="auto"/>
          <w:sz w:val="21"/>
          <w:szCs w:val="21"/>
        </w:rPr>
      </w:pPr>
      <w:r w:rsidRPr="006D4D98">
        <w:rPr>
          <w:rFonts w:asciiTheme="minorHAnsi"/>
          <w:color w:val="auto"/>
          <w:sz w:val="21"/>
          <w:szCs w:val="21"/>
        </w:rPr>
        <w:t>・追加のヒアリング調査などにご協力いただけない場合</w:t>
      </w:r>
    </w:p>
    <w:p w14:paraId="79FEA4F5" w14:textId="665BC2A4" w:rsidR="00BD46F5" w:rsidRPr="006D4D98" w:rsidRDefault="00BD46F5" w:rsidP="00BD46F5">
      <w:pPr>
        <w:pStyle w:val="Default"/>
        <w:rPr>
          <w:rFonts w:asciiTheme="minorHAnsi"/>
          <w:color w:val="auto"/>
          <w:sz w:val="21"/>
          <w:szCs w:val="21"/>
        </w:rPr>
      </w:pPr>
      <w:r w:rsidRPr="006D4D98">
        <w:rPr>
          <w:rFonts w:asciiTheme="minorHAnsi"/>
          <w:color w:val="auto"/>
          <w:sz w:val="21"/>
          <w:szCs w:val="21"/>
        </w:rPr>
        <w:t>（</w:t>
      </w:r>
      <w:r w:rsidRPr="006D4D98">
        <w:rPr>
          <w:rFonts w:asciiTheme="minorHAnsi"/>
          <w:color w:val="auto"/>
          <w:sz w:val="21"/>
          <w:szCs w:val="21"/>
        </w:rPr>
        <w:t>2</w:t>
      </w:r>
      <w:r w:rsidRPr="006D4D98">
        <w:rPr>
          <w:rFonts w:asciiTheme="minorHAnsi"/>
          <w:color w:val="auto"/>
          <w:sz w:val="21"/>
          <w:szCs w:val="21"/>
        </w:rPr>
        <w:t>）【応募書類の取扱いについて】</w:t>
      </w:r>
    </w:p>
    <w:p w14:paraId="390B3F85" w14:textId="77777777" w:rsidR="00BD46F5" w:rsidRPr="006D4D98" w:rsidRDefault="00BD46F5" w:rsidP="00BD46F5">
      <w:pPr>
        <w:pStyle w:val="Default"/>
        <w:ind w:firstLineChars="200" w:firstLine="420"/>
        <w:rPr>
          <w:rFonts w:asciiTheme="minorHAnsi"/>
          <w:color w:val="auto"/>
          <w:sz w:val="21"/>
          <w:szCs w:val="21"/>
        </w:rPr>
      </w:pPr>
      <w:r w:rsidRPr="006D4D98">
        <w:rPr>
          <w:rFonts w:asciiTheme="minorHAnsi"/>
          <w:color w:val="auto"/>
          <w:sz w:val="21"/>
          <w:szCs w:val="21"/>
        </w:rPr>
        <w:t>・応募申請書は審査の目的以外には使用いたしません。</w:t>
      </w:r>
    </w:p>
    <w:p w14:paraId="7F90962C" w14:textId="1002D7F4" w:rsidR="00BD46F5" w:rsidRPr="006D4D98" w:rsidRDefault="00BD46F5" w:rsidP="00BD46F5">
      <w:pPr>
        <w:pStyle w:val="Default"/>
        <w:ind w:leftChars="200" w:left="630" w:hangingChars="100" w:hanging="210"/>
        <w:rPr>
          <w:rFonts w:asciiTheme="minorHAnsi"/>
          <w:color w:val="auto"/>
          <w:sz w:val="21"/>
          <w:szCs w:val="21"/>
        </w:rPr>
      </w:pPr>
      <w:r w:rsidRPr="006D4D98">
        <w:rPr>
          <w:rFonts w:asciiTheme="minorHAnsi"/>
          <w:color w:val="auto"/>
          <w:sz w:val="21"/>
          <w:szCs w:val="21"/>
        </w:rPr>
        <w:t>・審査内容の詳細、審査結果に対する異議申し立てについては一切お受けできません。</w:t>
      </w:r>
    </w:p>
    <w:p w14:paraId="58236629" w14:textId="03C2F759" w:rsidR="00365E65" w:rsidRPr="006D4D98" w:rsidRDefault="00365E65" w:rsidP="00BD46F5">
      <w:pPr>
        <w:pStyle w:val="Default"/>
        <w:ind w:leftChars="200" w:left="630" w:hangingChars="100" w:hanging="210"/>
        <w:rPr>
          <w:rFonts w:asciiTheme="minorHAnsi"/>
          <w:color w:val="auto"/>
          <w:sz w:val="21"/>
          <w:szCs w:val="21"/>
        </w:rPr>
      </w:pPr>
      <w:r w:rsidRPr="006D4D98">
        <w:rPr>
          <w:rFonts w:asciiTheme="minorHAnsi" w:hint="eastAsia"/>
          <w:color w:val="auto"/>
          <w:sz w:val="21"/>
          <w:szCs w:val="21"/>
        </w:rPr>
        <w:t>・応募された方に対して、中小機構が実施する各種支援事業およびイベントのご案内をさせていただくことがあります。</w:t>
      </w:r>
    </w:p>
    <w:p w14:paraId="68DE136A" w14:textId="61E6517F" w:rsidR="00BD46F5" w:rsidRPr="006D4D98" w:rsidRDefault="00BD46F5" w:rsidP="00BD46F5">
      <w:pPr>
        <w:pStyle w:val="Default"/>
        <w:rPr>
          <w:rFonts w:asciiTheme="minorHAnsi"/>
          <w:color w:val="auto"/>
          <w:sz w:val="21"/>
          <w:szCs w:val="21"/>
        </w:rPr>
      </w:pPr>
      <w:r w:rsidRPr="006D4D98">
        <w:rPr>
          <w:rFonts w:asciiTheme="minorHAnsi"/>
          <w:color w:val="auto"/>
          <w:sz w:val="21"/>
          <w:szCs w:val="21"/>
        </w:rPr>
        <w:t>（</w:t>
      </w:r>
      <w:r w:rsidRPr="006D4D98">
        <w:rPr>
          <w:rFonts w:asciiTheme="minorHAnsi"/>
          <w:color w:val="auto"/>
          <w:sz w:val="21"/>
          <w:szCs w:val="21"/>
        </w:rPr>
        <w:t>3</w:t>
      </w:r>
      <w:r w:rsidRPr="006D4D98">
        <w:rPr>
          <w:rFonts w:asciiTheme="minorHAnsi"/>
          <w:color w:val="auto"/>
          <w:sz w:val="21"/>
          <w:szCs w:val="21"/>
        </w:rPr>
        <w:t>）【受賞にあたり】</w:t>
      </w:r>
    </w:p>
    <w:p w14:paraId="733D8029" w14:textId="2A9BA60C" w:rsidR="00BD46F5" w:rsidRPr="006D4D98" w:rsidRDefault="00BD46F5" w:rsidP="00BD46F5">
      <w:pPr>
        <w:ind w:leftChars="200" w:left="630" w:hangingChars="100" w:hanging="210"/>
      </w:pPr>
      <w:r w:rsidRPr="006D4D98">
        <w:rPr>
          <w:szCs w:val="21"/>
        </w:rPr>
        <w:t>・受賞者に対しては、中小機構が開催する各種イベントなどへの参加のご協力をお願いいたします。</w:t>
      </w:r>
    </w:p>
    <w:sectPr w:rsidR="00BD46F5" w:rsidRPr="006D4D98" w:rsidSect="00E2459D">
      <w:headerReference w:type="default" r:id="rId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685D6" w14:textId="77777777" w:rsidR="006912FD" w:rsidRDefault="006912FD" w:rsidP="00386D43">
      <w:r>
        <w:separator/>
      </w:r>
    </w:p>
  </w:endnote>
  <w:endnote w:type="continuationSeparator" w:id="0">
    <w:p w14:paraId="625E1B2F" w14:textId="77777777" w:rsidR="006912FD" w:rsidRDefault="006912FD" w:rsidP="00386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FB355" w14:textId="77777777" w:rsidR="006912FD" w:rsidRDefault="006912FD" w:rsidP="00386D43">
      <w:r>
        <w:separator/>
      </w:r>
    </w:p>
  </w:footnote>
  <w:footnote w:type="continuationSeparator" w:id="0">
    <w:p w14:paraId="5D434710" w14:textId="77777777" w:rsidR="006912FD" w:rsidRDefault="006912FD" w:rsidP="00386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152A8" w14:textId="7AE423DB" w:rsidR="00202952" w:rsidRDefault="00202952" w:rsidP="00202952">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3023A"/>
    <w:multiLevelType w:val="hybridMultilevel"/>
    <w:tmpl w:val="55702C4C"/>
    <w:lvl w:ilvl="0" w:tplc="EDC40E1A">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FCF"/>
    <w:rsid w:val="000B65FB"/>
    <w:rsid w:val="000B68E6"/>
    <w:rsid w:val="000F0128"/>
    <w:rsid w:val="001249F2"/>
    <w:rsid w:val="001871D4"/>
    <w:rsid w:val="001A5D58"/>
    <w:rsid w:val="00202952"/>
    <w:rsid w:val="00263FCF"/>
    <w:rsid w:val="002D070A"/>
    <w:rsid w:val="00301FB3"/>
    <w:rsid w:val="0031226C"/>
    <w:rsid w:val="00336E21"/>
    <w:rsid w:val="003643F5"/>
    <w:rsid w:val="00365E65"/>
    <w:rsid w:val="00382BF2"/>
    <w:rsid w:val="00386D43"/>
    <w:rsid w:val="003C1F70"/>
    <w:rsid w:val="0043782A"/>
    <w:rsid w:val="0058015A"/>
    <w:rsid w:val="00586982"/>
    <w:rsid w:val="005C3B2D"/>
    <w:rsid w:val="005E270D"/>
    <w:rsid w:val="00616516"/>
    <w:rsid w:val="006912FD"/>
    <w:rsid w:val="006D4D98"/>
    <w:rsid w:val="006D7806"/>
    <w:rsid w:val="006F1BF1"/>
    <w:rsid w:val="006F2DEB"/>
    <w:rsid w:val="00796EF9"/>
    <w:rsid w:val="007D3E8F"/>
    <w:rsid w:val="007F40A6"/>
    <w:rsid w:val="00800388"/>
    <w:rsid w:val="008E01C8"/>
    <w:rsid w:val="009044DA"/>
    <w:rsid w:val="009107B7"/>
    <w:rsid w:val="009413FC"/>
    <w:rsid w:val="009520C5"/>
    <w:rsid w:val="00963104"/>
    <w:rsid w:val="00982064"/>
    <w:rsid w:val="00986806"/>
    <w:rsid w:val="009F09F3"/>
    <w:rsid w:val="00A430CB"/>
    <w:rsid w:val="00A96784"/>
    <w:rsid w:val="00AA0FCD"/>
    <w:rsid w:val="00AE21B6"/>
    <w:rsid w:val="00B35ABD"/>
    <w:rsid w:val="00B40AA6"/>
    <w:rsid w:val="00B8768B"/>
    <w:rsid w:val="00B9224E"/>
    <w:rsid w:val="00BD46F5"/>
    <w:rsid w:val="00C0189F"/>
    <w:rsid w:val="00C34ACE"/>
    <w:rsid w:val="00C9258E"/>
    <w:rsid w:val="00CC4870"/>
    <w:rsid w:val="00CE35CC"/>
    <w:rsid w:val="00D4133C"/>
    <w:rsid w:val="00D67C94"/>
    <w:rsid w:val="00D777A2"/>
    <w:rsid w:val="00D819D7"/>
    <w:rsid w:val="00DB510B"/>
    <w:rsid w:val="00DC0A6E"/>
    <w:rsid w:val="00DD1C0D"/>
    <w:rsid w:val="00DD4138"/>
    <w:rsid w:val="00DE6259"/>
    <w:rsid w:val="00E2459D"/>
    <w:rsid w:val="00E77D5F"/>
    <w:rsid w:val="00F74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03A0A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A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6D43"/>
    <w:pPr>
      <w:tabs>
        <w:tab w:val="center" w:pos="4252"/>
        <w:tab w:val="right" w:pos="8504"/>
      </w:tabs>
      <w:snapToGrid w:val="0"/>
    </w:pPr>
  </w:style>
  <w:style w:type="character" w:customStyle="1" w:styleId="a4">
    <w:name w:val="ヘッダー (文字)"/>
    <w:basedOn w:val="a0"/>
    <w:link w:val="a3"/>
    <w:uiPriority w:val="99"/>
    <w:rsid w:val="00386D43"/>
  </w:style>
  <w:style w:type="paragraph" w:styleId="a5">
    <w:name w:val="footer"/>
    <w:basedOn w:val="a"/>
    <w:link w:val="a6"/>
    <w:uiPriority w:val="99"/>
    <w:unhideWhenUsed/>
    <w:rsid w:val="00386D43"/>
    <w:pPr>
      <w:tabs>
        <w:tab w:val="center" w:pos="4252"/>
        <w:tab w:val="right" w:pos="8504"/>
      </w:tabs>
      <w:snapToGrid w:val="0"/>
    </w:pPr>
  </w:style>
  <w:style w:type="character" w:customStyle="1" w:styleId="a6">
    <w:name w:val="フッター (文字)"/>
    <w:basedOn w:val="a0"/>
    <w:link w:val="a5"/>
    <w:uiPriority w:val="99"/>
    <w:rsid w:val="00386D43"/>
  </w:style>
  <w:style w:type="paragraph" w:customStyle="1" w:styleId="Default">
    <w:name w:val="Default"/>
    <w:rsid w:val="00386D43"/>
    <w:pPr>
      <w:widowControl w:val="0"/>
      <w:autoSpaceDE w:val="0"/>
      <w:autoSpaceDN w:val="0"/>
      <w:adjustRightInd w:val="0"/>
    </w:pPr>
    <w:rPr>
      <w:rFonts w:ascii="ＭＳ 明朝" w:eastAsia="ＭＳ 明朝" w:cs="ＭＳ 明朝"/>
      <w:color w:val="000000"/>
      <w:kern w:val="0"/>
      <w:sz w:val="24"/>
      <w:szCs w:val="24"/>
    </w:rPr>
  </w:style>
  <w:style w:type="character" w:styleId="a7">
    <w:name w:val="annotation reference"/>
    <w:basedOn w:val="a0"/>
    <w:uiPriority w:val="99"/>
    <w:semiHidden/>
    <w:unhideWhenUsed/>
    <w:rsid w:val="00963104"/>
    <w:rPr>
      <w:sz w:val="18"/>
      <w:szCs w:val="18"/>
    </w:rPr>
  </w:style>
  <w:style w:type="paragraph" w:styleId="a8">
    <w:name w:val="annotation text"/>
    <w:basedOn w:val="a"/>
    <w:link w:val="a9"/>
    <w:uiPriority w:val="99"/>
    <w:semiHidden/>
    <w:unhideWhenUsed/>
    <w:rsid w:val="00963104"/>
    <w:pPr>
      <w:jc w:val="left"/>
    </w:pPr>
  </w:style>
  <w:style w:type="character" w:customStyle="1" w:styleId="a9">
    <w:name w:val="コメント文字列 (文字)"/>
    <w:basedOn w:val="a0"/>
    <w:link w:val="a8"/>
    <w:uiPriority w:val="99"/>
    <w:semiHidden/>
    <w:rsid w:val="00963104"/>
  </w:style>
  <w:style w:type="paragraph" w:styleId="aa">
    <w:name w:val="annotation subject"/>
    <w:basedOn w:val="a8"/>
    <w:next w:val="a8"/>
    <w:link w:val="ab"/>
    <w:uiPriority w:val="99"/>
    <w:semiHidden/>
    <w:unhideWhenUsed/>
    <w:rsid w:val="00963104"/>
    <w:rPr>
      <w:b/>
      <w:bCs/>
    </w:rPr>
  </w:style>
  <w:style w:type="character" w:customStyle="1" w:styleId="ab">
    <w:name w:val="コメント内容 (文字)"/>
    <w:basedOn w:val="a9"/>
    <w:link w:val="aa"/>
    <w:uiPriority w:val="99"/>
    <w:semiHidden/>
    <w:rsid w:val="00963104"/>
    <w:rPr>
      <w:b/>
      <w:bCs/>
    </w:rPr>
  </w:style>
  <w:style w:type="paragraph" w:styleId="ac">
    <w:name w:val="Balloon Text"/>
    <w:basedOn w:val="a"/>
    <w:link w:val="ad"/>
    <w:uiPriority w:val="99"/>
    <w:semiHidden/>
    <w:unhideWhenUsed/>
    <w:rsid w:val="0096310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63104"/>
    <w:rPr>
      <w:rFonts w:asciiTheme="majorHAnsi" w:eastAsiaTheme="majorEastAsia" w:hAnsiTheme="majorHAnsi" w:cstheme="majorBidi"/>
      <w:sz w:val="18"/>
      <w:szCs w:val="18"/>
    </w:rPr>
  </w:style>
  <w:style w:type="paragraph" w:styleId="ae">
    <w:name w:val="List Paragraph"/>
    <w:basedOn w:val="a"/>
    <w:uiPriority w:val="34"/>
    <w:qFormat/>
    <w:rsid w:val="00982064"/>
    <w:pPr>
      <w:ind w:leftChars="400" w:left="840"/>
    </w:pPr>
  </w:style>
  <w:style w:type="table" w:styleId="af">
    <w:name w:val="Table Grid"/>
    <w:basedOn w:val="a1"/>
    <w:uiPriority w:val="59"/>
    <w:rsid w:val="00910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206385">
      <w:bodyDiv w:val="1"/>
      <w:marLeft w:val="0"/>
      <w:marRight w:val="0"/>
      <w:marTop w:val="0"/>
      <w:marBottom w:val="0"/>
      <w:divBdr>
        <w:top w:val="none" w:sz="0" w:space="0" w:color="auto"/>
        <w:left w:val="none" w:sz="0" w:space="0" w:color="auto"/>
        <w:bottom w:val="none" w:sz="0" w:space="0" w:color="auto"/>
        <w:right w:val="none" w:sz="0" w:space="0" w:color="auto"/>
      </w:divBdr>
    </w:div>
    <w:div w:id="168705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45152-5CF1-43AD-81B1-4DF945154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444</Words>
  <Characters>2534</Characters>
  <Application>Microsoft Office Word</Application>
  <DocSecurity>4</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2020-09-25T05:07:00Z</dcterms:created>
  <dcterms:modified xsi:type="dcterms:W3CDTF">2020-09-25T05:07:00Z</dcterms:modified>
</cp:coreProperties>
</file>