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4F100" w14:textId="7E57F2D5" w:rsidR="00ED1BA1" w:rsidRPr="00427F9E" w:rsidRDefault="000E512F" w:rsidP="006B3E5A">
      <w:pPr>
        <w:ind w:firstLineChars="1700" w:firstLine="6663"/>
        <w:rPr>
          <w:rFonts w:asciiTheme="minorEastAsia" w:eastAsiaTheme="minorEastAsia" w:hAnsiTheme="minorEastAsia"/>
        </w:rPr>
      </w:pPr>
      <w:r w:rsidRPr="00427F9E">
        <w:rPr>
          <w:rFonts w:asciiTheme="minorEastAsia" w:eastAsiaTheme="minorEastAsia" w:hAnsiTheme="minorEastAsia" w:hint="eastAsia"/>
          <w:spacing w:val="70"/>
          <w:kern w:val="0"/>
          <w:fitText w:val="2016" w:id="-2091611135"/>
        </w:rPr>
        <w:t>事務連絡</w:t>
      </w:r>
      <w:r w:rsidR="007B385A" w:rsidRPr="00427F9E">
        <w:rPr>
          <w:rFonts w:asciiTheme="minorEastAsia" w:eastAsiaTheme="minorEastAsia" w:hAnsiTheme="minorEastAsia" w:hint="eastAsia"/>
          <w:spacing w:val="70"/>
          <w:kern w:val="0"/>
          <w:fitText w:val="2016" w:id="-2091611135"/>
        </w:rPr>
        <w:t>(E</w:t>
      </w:r>
      <w:r w:rsidR="007B385A" w:rsidRPr="00427F9E">
        <w:rPr>
          <w:rFonts w:asciiTheme="minorEastAsia" w:eastAsiaTheme="minorEastAsia" w:hAnsiTheme="minorEastAsia" w:hint="eastAsia"/>
          <w:spacing w:val="-4"/>
          <w:kern w:val="0"/>
          <w:fitText w:val="2016" w:id="-2091611135"/>
        </w:rPr>
        <w:t>)</w:t>
      </w:r>
    </w:p>
    <w:p w14:paraId="695E79A5" w14:textId="1F925599" w:rsidR="007B385A" w:rsidRPr="00427F9E" w:rsidRDefault="007B385A" w:rsidP="006B3E5A">
      <w:pPr>
        <w:ind w:firstLineChars="2650" w:firstLine="6676"/>
        <w:rPr>
          <w:rFonts w:asciiTheme="minorEastAsia" w:eastAsiaTheme="minorEastAsia" w:hAnsiTheme="minorEastAsia"/>
        </w:rPr>
      </w:pPr>
      <w:r w:rsidRPr="00427F9E">
        <w:rPr>
          <w:rFonts w:asciiTheme="minorEastAsia" w:eastAsiaTheme="minorEastAsia" w:hAnsiTheme="minorEastAsia" w:hint="eastAsia"/>
        </w:rPr>
        <w:t>令和2</w:t>
      </w:r>
      <w:r w:rsidRPr="00427F9E">
        <w:rPr>
          <w:rFonts w:asciiTheme="minorEastAsia" w:eastAsiaTheme="minorEastAsia" w:hAnsiTheme="minorEastAsia" w:hint="eastAsia"/>
          <w:color w:val="000000" w:themeColor="text1"/>
        </w:rPr>
        <w:t>年</w:t>
      </w:r>
      <w:r w:rsidR="00E936CC" w:rsidRPr="00427F9E">
        <w:rPr>
          <w:rFonts w:asciiTheme="minorEastAsia" w:eastAsiaTheme="minorEastAsia" w:hAnsiTheme="minorEastAsia" w:hint="eastAsia"/>
          <w:color w:val="000000" w:themeColor="text1"/>
        </w:rPr>
        <w:t>6</w:t>
      </w:r>
      <w:r w:rsidRPr="00427F9E">
        <w:rPr>
          <w:rFonts w:asciiTheme="minorEastAsia" w:eastAsiaTheme="minorEastAsia" w:hAnsiTheme="minorEastAsia" w:hint="eastAsia"/>
          <w:color w:val="000000" w:themeColor="text1"/>
        </w:rPr>
        <w:t>月</w:t>
      </w:r>
      <w:r w:rsidR="00374C26">
        <w:rPr>
          <w:rFonts w:asciiTheme="minorEastAsia" w:eastAsiaTheme="minorEastAsia" w:hAnsiTheme="minorEastAsia" w:hint="eastAsia"/>
          <w:color w:val="000000" w:themeColor="text1"/>
        </w:rPr>
        <w:t xml:space="preserve">　</w:t>
      </w:r>
      <w:r w:rsidRPr="00427F9E">
        <w:rPr>
          <w:rFonts w:asciiTheme="minorEastAsia" w:eastAsiaTheme="minorEastAsia" w:hAnsiTheme="minorEastAsia" w:hint="eastAsia"/>
          <w:color w:val="000000" w:themeColor="text1"/>
        </w:rPr>
        <w:t>日</w:t>
      </w:r>
    </w:p>
    <w:p w14:paraId="686D9750" w14:textId="77777777" w:rsidR="007B385A" w:rsidRPr="00427F9E" w:rsidRDefault="007B385A">
      <w:pPr>
        <w:rPr>
          <w:rFonts w:asciiTheme="minorEastAsia" w:eastAsiaTheme="minorEastAsia" w:hAnsiTheme="minorEastAsia"/>
        </w:rPr>
      </w:pPr>
    </w:p>
    <w:p w14:paraId="4F52D93D" w14:textId="1BA59535" w:rsidR="007B385A" w:rsidRPr="00427F9E" w:rsidRDefault="000E512F">
      <w:pPr>
        <w:rPr>
          <w:rFonts w:asciiTheme="minorEastAsia" w:eastAsiaTheme="minorEastAsia" w:hAnsiTheme="minorEastAsia"/>
        </w:rPr>
      </w:pPr>
      <w:r w:rsidRPr="00427F9E">
        <w:rPr>
          <w:rFonts w:asciiTheme="minorEastAsia" w:eastAsiaTheme="minorEastAsia" w:hAnsiTheme="minorEastAsia" w:hint="eastAsia"/>
        </w:rPr>
        <w:t>各商工会　御中</w:t>
      </w:r>
    </w:p>
    <w:p w14:paraId="3864D8B2" w14:textId="77777777" w:rsidR="007B385A" w:rsidRPr="00427F9E" w:rsidRDefault="007B385A">
      <w:pPr>
        <w:rPr>
          <w:rFonts w:asciiTheme="minorEastAsia" w:eastAsiaTheme="minorEastAsia" w:hAnsiTheme="minorEastAsia"/>
        </w:rPr>
      </w:pPr>
    </w:p>
    <w:p w14:paraId="36ACA791" w14:textId="05DD1B95" w:rsidR="007B385A" w:rsidRPr="00427F9E" w:rsidRDefault="000E512F" w:rsidP="006B3E5A">
      <w:pPr>
        <w:ind w:firstLineChars="2600" w:firstLine="6551"/>
        <w:rPr>
          <w:rFonts w:asciiTheme="minorEastAsia" w:eastAsiaTheme="minorEastAsia" w:hAnsiTheme="minorEastAsia"/>
        </w:rPr>
      </w:pPr>
      <w:r w:rsidRPr="00427F9E">
        <w:rPr>
          <w:rFonts w:asciiTheme="minorEastAsia" w:eastAsiaTheme="minorEastAsia" w:hAnsiTheme="minorEastAsia" w:hint="eastAsia"/>
        </w:rPr>
        <w:t>兵庫県</w:t>
      </w:r>
      <w:r w:rsidR="007B385A" w:rsidRPr="00427F9E">
        <w:rPr>
          <w:rFonts w:asciiTheme="minorEastAsia" w:eastAsiaTheme="minorEastAsia" w:hAnsiTheme="minorEastAsia" w:hint="eastAsia"/>
        </w:rPr>
        <w:t>商工会連合会</w:t>
      </w:r>
    </w:p>
    <w:p w14:paraId="134981BF" w14:textId="0E77E6B8" w:rsidR="007B385A" w:rsidRPr="00427F9E" w:rsidRDefault="007B385A" w:rsidP="000E512F">
      <w:pPr>
        <w:ind w:firstLineChars="2400" w:firstLine="6047"/>
        <w:rPr>
          <w:rFonts w:asciiTheme="minorEastAsia" w:eastAsiaTheme="minorEastAsia" w:hAnsiTheme="minorEastAsia"/>
        </w:rPr>
      </w:pPr>
      <w:r w:rsidRPr="00427F9E">
        <w:rPr>
          <w:rFonts w:asciiTheme="minorEastAsia" w:eastAsiaTheme="minorEastAsia" w:hAnsiTheme="minorEastAsia" w:hint="eastAsia"/>
        </w:rPr>
        <w:t xml:space="preserve">　</w:t>
      </w:r>
    </w:p>
    <w:p w14:paraId="1C315760" w14:textId="613E9A4E" w:rsidR="00DA0E69" w:rsidRPr="00427F9E" w:rsidRDefault="007B385A" w:rsidP="006E77D2">
      <w:pPr>
        <w:jc w:val="center"/>
        <w:rPr>
          <w:rFonts w:asciiTheme="minorEastAsia" w:eastAsiaTheme="minorEastAsia" w:hAnsiTheme="minorEastAsia"/>
        </w:rPr>
      </w:pPr>
      <w:r w:rsidRPr="00427F9E">
        <w:rPr>
          <w:rFonts w:asciiTheme="minorEastAsia" w:eastAsiaTheme="minorEastAsia" w:hAnsiTheme="minorEastAsia" w:hint="eastAsia"/>
        </w:rPr>
        <w:t>令和元年度補正予算小規模事業者持続化補助金</w:t>
      </w:r>
      <w:r w:rsidR="006E77D2" w:rsidRPr="00427F9E">
        <w:rPr>
          <w:rFonts w:asciiTheme="minorEastAsia" w:eastAsiaTheme="minorEastAsia" w:hAnsiTheme="minorEastAsia" w:hint="eastAsia"/>
        </w:rPr>
        <w:t>＜一般型＞</w:t>
      </w:r>
    </w:p>
    <w:p w14:paraId="4244AEFC" w14:textId="7FB17DED" w:rsidR="007B385A" w:rsidRPr="00427F9E" w:rsidRDefault="007B385A" w:rsidP="006E77D2">
      <w:pPr>
        <w:jc w:val="center"/>
        <w:rPr>
          <w:rFonts w:asciiTheme="minorEastAsia" w:eastAsiaTheme="minorEastAsia" w:hAnsiTheme="minorEastAsia"/>
        </w:rPr>
      </w:pPr>
      <w:r w:rsidRPr="00427F9E">
        <w:rPr>
          <w:rFonts w:asciiTheme="minorEastAsia" w:eastAsiaTheme="minorEastAsia" w:hAnsiTheme="minorEastAsia" w:hint="eastAsia"/>
        </w:rPr>
        <w:t>公募</w:t>
      </w:r>
      <w:r w:rsidR="00DA0E69" w:rsidRPr="00427F9E">
        <w:rPr>
          <w:rFonts w:asciiTheme="minorEastAsia" w:eastAsiaTheme="minorEastAsia" w:hAnsiTheme="minorEastAsia" w:hint="eastAsia"/>
        </w:rPr>
        <w:t>要領</w:t>
      </w:r>
      <w:r w:rsidR="00E936CC" w:rsidRPr="00427F9E">
        <w:rPr>
          <w:rFonts w:asciiTheme="minorEastAsia" w:eastAsiaTheme="minorEastAsia" w:hAnsiTheme="minorEastAsia" w:hint="eastAsia"/>
        </w:rPr>
        <w:t>第</w:t>
      </w:r>
      <w:r w:rsidR="00374C26">
        <w:rPr>
          <w:rFonts w:asciiTheme="minorEastAsia" w:eastAsiaTheme="minorEastAsia" w:hAnsiTheme="minorEastAsia" w:hint="eastAsia"/>
        </w:rPr>
        <w:t>７</w:t>
      </w:r>
      <w:r w:rsidR="00E936CC" w:rsidRPr="00427F9E">
        <w:rPr>
          <w:rFonts w:asciiTheme="minorEastAsia" w:eastAsiaTheme="minorEastAsia" w:hAnsiTheme="minorEastAsia" w:hint="eastAsia"/>
        </w:rPr>
        <w:t>版</w:t>
      </w:r>
      <w:r w:rsidR="00DA0E69" w:rsidRPr="00427F9E">
        <w:rPr>
          <w:rFonts w:asciiTheme="minorEastAsia" w:eastAsiaTheme="minorEastAsia" w:hAnsiTheme="minorEastAsia" w:hint="eastAsia"/>
        </w:rPr>
        <w:t>の公開</w:t>
      </w:r>
      <w:r w:rsidRPr="00427F9E">
        <w:rPr>
          <w:rFonts w:asciiTheme="minorEastAsia" w:eastAsiaTheme="minorEastAsia" w:hAnsiTheme="minorEastAsia" w:hint="eastAsia"/>
        </w:rPr>
        <w:t>について</w:t>
      </w:r>
    </w:p>
    <w:p w14:paraId="5FF9D28F" w14:textId="77777777" w:rsidR="007B385A" w:rsidRPr="00427F9E" w:rsidRDefault="007B385A">
      <w:pPr>
        <w:rPr>
          <w:rFonts w:asciiTheme="minorEastAsia" w:eastAsiaTheme="minorEastAsia" w:hAnsiTheme="minorEastAsia"/>
        </w:rPr>
      </w:pPr>
    </w:p>
    <w:p w14:paraId="3AE2CD53" w14:textId="707F07F6" w:rsidR="00E936CC" w:rsidRPr="00427F9E" w:rsidRDefault="00DA0E69" w:rsidP="00E936CC">
      <w:pPr>
        <w:ind w:firstLineChars="100" w:firstLine="252"/>
        <w:rPr>
          <w:rFonts w:asciiTheme="minorEastAsia" w:eastAsiaTheme="minorEastAsia" w:hAnsiTheme="minorEastAsia"/>
          <w:szCs w:val="24"/>
        </w:rPr>
      </w:pPr>
      <w:r w:rsidRPr="00427F9E">
        <w:rPr>
          <w:rFonts w:asciiTheme="minorEastAsia" w:eastAsiaTheme="minorEastAsia" w:hAnsiTheme="minorEastAsia" w:hint="eastAsia"/>
        </w:rPr>
        <w:t>標記</w:t>
      </w:r>
      <w:r w:rsidR="00E936CC" w:rsidRPr="00427F9E">
        <w:rPr>
          <w:rFonts w:asciiTheme="minorEastAsia" w:eastAsiaTheme="minorEastAsia" w:hAnsiTheme="minorEastAsia" w:hint="eastAsia"/>
        </w:rPr>
        <w:t>に</w:t>
      </w:r>
      <w:r w:rsidR="007B385A" w:rsidRPr="00427F9E">
        <w:rPr>
          <w:rFonts w:asciiTheme="minorEastAsia" w:eastAsiaTheme="minorEastAsia" w:hAnsiTheme="minorEastAsia" w:hint="eastAsia"/>
        </w:rPr>
        <w:t>つきまして、</w:t>
      </w:r>
      <w:r w:rsidR="00E936CC" w:rsidRPr="00427F9E">
        <w:rPr>
          <w:rFonts w:asciiTheme="minorEastAsia" w:eastAsiaTheme="minorEastAsia" w:hAnsiTheme="minorEastAsia" w:hint="eastAsia"/>
        </w:rPr>
        <w:t>公募要領第</w:t>
      </w:r>
      <w:r w:rsidR="00374C26">
        <w:rPr>
          <w:rFonts w:asciiTheme="minorEastAsia" w:eastAsiaTheme="minorEastAsia" w:hAnsiTheme="minorEastAsia" w:hint="eastAsia"/>
        </w:rPr>
        <w:t>７</w:t>
      </w:r>
      <w:r w:rsidR="00E936CC" w:rsidRPr="00427F9E">
        <w:rPr>
          <w:rFonts w:asciiTheme="minorEastAsia" w:eastAsiaTheme="minorEastAsia" w:hAnsiTheme="minorEastAsia" w:hint="eastAsia"/>
        </w:rPr>
        <w:t>版の</w:t>
      </w:r>
      <w:r w:rsidR="00E936CC" w:rsidRPr="00427F9E">
        <w:rPr>
          <w:rFonts w:asciiTheme="minorEastAsia" w:eastAsiaTheme="minorEastAsia" w:hAnsiTheme="minorEastAsia" w:hint="eastAsia"/>
          <w:szCs w:val="24"/>
        </w:rPr>
        <w:t>公開準備が整いましたのでお知らせします。</w:t>
      </w:r>
    </w:p>
    <w:p w14:paraId="29EBBC06" w14:textId="659A64EE" w:rsidR="00E936CC" w:rsidRPr="00427F9E" w:rsidRDefault="00E936CC" w:rsidP="00E936CC">
      <w:pPr>
        <w:ind w:firstLineChars="100" w:firstLine="252"/>
        <w:rPr>
          <w:rFonts w:asciiTheme="minorEastAsia" w:eastAsiaTheme="minorEastAsia" w:hAnsiTheme="minorEastAsia"/>
          <w:szCs w:val="24"/>
        </w:rPr>
      </w:pPr>
      <w:r w:rsidRPr="00427F9E">
        <w:rPr>
          <w:rFonts w:asciiTheme="minorEastAsia" w:eastAsiaTheme="minorEastAsia" w:hAnsiTheme="minorEastAsia" w:hint="eastAsia"/>
          <w:bCs/>
          <w:szCs w:val="24"/>
        </w:rPr>
        <w:t>つきましては、６月</w:t>
      </w:r>
      <w:r w:rsidR="00374C26">
        <w:rPr>
          <w:rFonts w:asciiTheme="minorEastAsia" w:eastAsiaTheme="minorEastAsia" w:hAnsiTheme="minorEastAsia" w:hint="eastAsia"/>
          <w:bCs/>
          <w:szCs w:val="24"/>
        </w:rPr>
        <w:t>２６</w:t>
      </w:r>
      <w:r w:rsidRPr="00427F9E">
        <w:rPr>
          <w:rFonts w:asciiTheme="minorEastAsia" w:eastAsiaTheme="minorEastAsia" w:hAnsiTheme="minorEastAsia" w:hint="eastAsia"/>
          <w:bCs/>
          <w:szCs w:val="24"/>
        </w:rPr>
        <w:t>日（</w:t>
      </w:r>
      <w:r w:rsidR="00374C26">
        <w:rPr>
          <w:rFonts w:asciiTheme="minorEastAsia" w:eastAsiaTheme="minorEastAsia" w:hAnsiTheme="minorEastAsia" w:hint="eastAsia"/>
          <w:bCs/>
          <w:szCs w:val="24"/>
        </w:rPr>
        <w:t>金</w:t>
      </w:r>
      <w:r w:rsidRPr="00427F9E">
        <w:rPr>
          <w:rFonts w:asciiTheme="minorEastAsia" w:eastAsiaTheme="minorEastAsia" w:hAnsiTheme="minorEastAsia" w:hint="eastAsia"/>
          <w:bCs/>
          <w:szCs w:val="24"/>
        </w:rPr>
        <w:t>）１</w:t>
      </w:r>
      <w:r w:rsidR="00374C26">
        <w:rPr>
          <w:rFonts w:asciiTheme="minorEastAsia" w:eastAsiaTheme="minorEastAsia" w:hAnsiTheme="minorEastAsia" w:hint="eastAsia"/>
          <w:bCs/>
          <w:szCs w:val="24"/>
        </w:rPr>
        <w:t>５</w:t>
      </w:r>
      <w:r w:rsidRPr="00427F9E">
        <w:rPr>
          <w:rFonts w:asciiTheme="minorEastAsia" w:eastAsiaTheme="minorEastAsia" w:hAnsiTheme="minorEastAsia" w:hint="eastAsia"/>
          <w:bCs/>
          <w:szCs w:val="24"/>
        </w:rPr>
        <w:t>時より、本会HP</w:t>
      </w:r>
      <w:r w:rsidRPr="00427F9E">
        <w:rPr>
          <w:rFonts w:asciiTheme="minorEastAsia" w:eastAsiaTheme="minorEastAsia" w:hAnsiTheme="minorEastAsia" w:hint="eastAsia"/>
          <w:szCs w:val="24"/>
        </w:rPr>
        <w:t>にて公募要領を公開いたしますので、貴会HP等において掲載する場合は添付ファイルをご使用くださいますようお願いいたします。</w:t>
      </w:r>
    </w:p>
    <w:p w14:paraId="159E80A7" w14:textId="54616007" w:rsidR="00E936CC" w:rsidRPr="00427F9E" w:rsidRDefault="00E936CC" w:rsidP="00E936CC">
      <w:pPr>
        <w:ind w:firstLineChars="100" w:firstLine="252"/>
        <w:rPr>
          <w:rFonts w:asciiTheme="minorEastAsia" w:eastAsiaTheme="minorEastAsia" w:hAnsiTheme="minorEastAsia"/>
          <w:szCs w:val="24"/>
        </w:rPr>
      </w:pPr>
      <w:r w:rsidRPr="00427F9E">
        <w:rPr>
          <w:rFonts w:asciiTheme="minorEastAsia" w:eastAsiaTheme="minorEastAsia" w:hAnsiTheme="minorEastAsia" w:hint="eastAsia"/>
          <w:szCs w:val="24"/>
        </w:rPr>
        <w:t>本公募要領と「</w:t>
      </w:r>
      <w:r w:rsidR="00374C26" w:rsidRPr="00374C26">
        <w:rPr>
          <w:rFonts w:asciiTheme="minorEastAsia" w:eastAsiaTheme="minorEastAsia" w:hAnsiTheme="minorEastAsia" w:hint="eastAsia"/>
          <w:szCs w:val="24"/>
        </w:rPr>
        <w:t>新旧対照表</w:t>
      </w:r>
      <w:r w:rsidRPr="00427F9E">
        <w:rPr>
          <w:rFonts w:asciiTheme="minorEastAsia" w:eastAsiaTheme="minorEastAsia" w:hAnsiTheme="minorEastAsia" w:hint="eastAsia"/>
          <w:szCs w:val="24"/>
        </w:rPr>
        <w:t>」をご確認いただき、申請を希望される事業者の伴走支援をお願いいたします。</w:t>
      </w:r>
    </w:p>
    <w:p w14:paraId="43B8D246" w14:textId="77777777" w:rsidR="00C95FC1" w:rsidRPr="00427F9E" w:rsidRDefault="00A04034" w:rsidP="00C95FC1">
      <w:pPr>
        <w:ind w:firstLineChars="100" w:firstLine="252"/>
        <w:rPr>
          <w:rFonts w:asciiTheme="minorEastAsia" w:eastAsiaTheme="minorEastAsia" w:hAnsiTheme="minorEastAsia"/>
        </w:rPr>
      </w:pPr>
      <w:r w:rsidRPr="00427F9E">
        <w:rPr>
          <w:rFonts w:asciiTheme="minorEastAsia" w:eastAsiaTheme="minorEastAsia" w:hAnsiTheme="minorEastAsia" w:hint="eastAsia"/>
        </w:rPr>
        <w:t xml:space="preserve">　　</w:t>
      </w:r>
    </w:p>
    <w:p w14:paraId="2F181941" w14:textId="004A76B6" w:rsidR="00DA0E69" w:rsidRPr="00427F9E" w:rsidRDefault="00DA0E69" w:rsidP="00C95FC1">
      <w:pPr>
        <w:rPr>
          <w:rFonts w:asciiTheme="minorEastAsia" w:eastAsiaTheme="minorEastAsia" w:hAnsiTheme="minorEastAsia"/>
        </w:rPr>
      </w:pPr>
      <w:r w:rsidRPr="00427F9E">
        <w:rPr>
          <w:rFonts w:asciiTheme="minorEastAsia" w:eastAsiaTheme="minorEastAsia" w:hAnsiTheme="minorEastAsia" w:hint="eastAsia"/>
          <w:bdr w:val="single" w:sz="4" w:space="0" w:color="auto"/>
        </w:rPr>
        <w:t>添付</w:t>
      </w:r>
      <w:r w:rsidR="00C95FC1" w:rsidRPr="00427F9E">
        <w:rPr>
          <w:rFonts w:asciiTheme="minorEastAsia" w:eastAsiaTheme="minorEastAsia" w:hAnsiTheme="minorEastAsia" w:hint="eastAsia"/>
          <w:bdr w:val="single" w:sz="4" w:space="0" w:color="auto"/>
        </w:rPr>
        <w:t>ファイル</w:t>
      </w:r>
    </w:p>
    <w:p w14:paraId="3873EBEF" w14:textId="047E3568" w:rsidR="00DA0E69" w:rsidRPr="00427F9E" w:rsidRDefault="00E936CC" w:rsidP="00427F9E">
      <w:pPr>
        <w:rPr>
          <w:rFonts w:asciiTheme="minorEastAsia" w:eastAsiaTheme="minorEastAsia" w:hAnsiTheme="minorEastAsia"/>
        </w:rPr>
      </w:pPr>
      <w:r w:rsidRPr="00427F9E">
        <w:rPr>
          <w:rFonts w:asciiTheme="minorEastAsia" w:eastAsiaTheme="minorEastAsia" w:hAnsiTheme="minorEastAsia" w:hint="eastAsia"/>
        </w:rPr>
        <w:t>①</w:t>
      </w:r>
      <w:r w:rsidR="00DA0E69" w:rsidRPr="00427F9E">
        <w:rPr>
          <w:rFonts w:asciiTheme="minorEastAsia" w:eastAsiaTheme="minorEastAsia" w:hAnsiTheme="minorEastAsia" w:hint="eastAsia"/>
        </w:rPr>
        <w:t>公募要領</w:t>
      </w:r>
    </w:p>
    <w:p w14:paraId="78D37B58" w14:textId="73CB8892" w:rsidR="00E936CC" w:rsidRPr="00427F9E" w:rsidRDefault="00E936CC" w:rsidP="00427F9E">
      <w:pPr>
        <w:rPr>
          <w:rFonts w:asciiTheme="minorEastAsia" w:eastAsiaTheme="minorEastAsia" w:hAnsiTheme="minorEastAsia"/>
        </w:rPr>
      </w:pPr>
      <w:r w:rsidRPr="00427F9E">
        <w:rPr>
          <w:rFonts w:asciiTheme="minorEastAsia" w:eastAsiaTheme="minorEastAsia" w:hAnsiTheme="minorEastAsia" w:hint="eastAsia"/>
        </w:rPr>
        <w:t>②公開様式集</w:t>
      </w:r>
    </w:p>
    <w:p w14:paraId="62434E8F" w14:textId="4DB84158" w:rsidR="00E936CC" w:rsidRPr="00427F9E" w:rsidRDefault="00E936CC" w:rsidP="00427F9E">
      <w:pPr>
        <w:rPr>
          <w:rFonts w:asciiTheme="minorEastAsia" w:eastAsiaTheme="minorEastAsia" w:hAnsiTheme="minorEastAsia"/>
        </w:rPr>
      </w:pPr>
      <w:r w:rsidRPr="00427F9E">
        <w:rPr>
          <w:rFonts w:asciiTheme="minorEastAsia" w:eastAsiaTheme="minorEastAsia" w:hAnsiTheme="minorEastAsia" w:hint="eastAsia"/>
        </w:rPr>
        <w:t>③非公開様式集</w:t>
      </w:r>
    </w:p>
    <w:p w14:paraId="5A2AF5DB" w14:textId="36ADC988" w:rsidR="00C95FC1" w:rsidRPr="00427F9E" w:rsidRDefault="00C95FC1" w:rsidP="00427F9E">
      <w:pPr>
        <w:rPr>
          <w:rFonts w:asciiTheme="minorEastAsia" w:eastAsiaTheme="minorEastAsia" w:hAnsiTheme="minorEastAsia"/>
        </w:rPr>
      </w:pPr>
      <w:r w:rsidRPr="00427F9E">
        <w:rPr>
          <w:rFonts w:asciiTheme="minorEastAsia" w:eastAsiaTheme="minorEastAsia" w:hAnsiTheme="minorEastAsia" w:hint="eastAsia"/>
        </w:rPr>
        <w:t>④</w:t>
      </w:r>
      <w:r w:rsidR="00374C26" w:rsidRPr="00374C26">
        <w:rPr>
          <w:rFonts w:asciiTheme="minorEastAsia" w:eastAsiaTheme="minorEastAsia" w:hAnsiTheme="minorEastAsia" w:hint="eastAsia"/>
        </w:rPr>
        <w:t>新旧対照表</w:t>
      </w:r>
    </w:p>
    <w:p w14:paraId="12E0F200" w14:textId="77777777" w:rsidR="00C95FC1" w:rsidRPr="00427F9E" w:rsidRDefault="00C95FC1" w:rsidP="007B385A">
      <w:pPr>
        <w:ind w:firstLineChars="100" w:firstLine="252"/>
        <w:rPr>
          <w:rFonts w:asciiTheme="minorEastAsia" w:eastAsiaTheme="minorEastAsia" w:hAnsiTheme="minorEastAsia"/>
        </w:rPr>
      </w:pPr>
    </w:p>
    <w:p w14:paraId="6082AACB" w14:textId="021D01DA" w:rsidR="00E936CC" w:rsidRPr="00427F9E" w:rsidRDefault="00C95FC1" w:rsidP="00C95FC1">
      <w:pPr>
        <w:jc w:val="left"/>
        <w:rPr>
          <w:rFonts w:asciiTheme="minorEastAsia" w:eastAsiaTheme="minorEastAsia" w:hAnsiTheme="minorEastAsia"/>
          <w:bdr w:val="single" w:sz="4" w:space="0" w:color="auto"/>
        </w:rPr>
      </w:pPr>
      <w:r w:rsidRPr="00427F9E">
        <w:rPr>
          <w:rFonts w:asciiTheme="minorEastAsia" w:eastAsiaTheme="minorEastAsia" w:hAnsiTheme="minorEastAsia" w:hint="eastAsia"/>
          <w:bdr w:val="single" w:sz="4" w:space="0" w:color="auto"/>
        </w:rPr>
        <w:t>主な変更点</w:t>
      </w:r>
    </w:p>
    <w:p w14:paraId="33E2830A" w14:textId="6ACBCBED" w:rsidR="00E936CC" w:rsidRDefault="00374C26" w:rsidP="00374C26">
      <w:pPr>
        <w:jc w:val="left"/>
        <w:rPr>
          <w:rFonts w:asciiTheme="minorEastAsia" w:eastAsiaTheme="minorEastAsia" w:hAnsiTheme="minorEastAsia"/>
        </w:rPr>
      </w:pPr>
      <w:r w:rsidRPr="00374C26">
        <w:rPr>
          <w:rFonts w:asciiTheme="minorEastAsia" w:eastAsiaTheme="minorEastAsia" w:hAnsiTheme="minorEastAsia" w:hint="eastAsia"/>
        </w:rPr>
        <w:t>①機械装置等費</w:t>
      </w:r>
      <w:r>
        <w:rPr>
          <w:rFonts w:asciiTheme="minorEastAsia" w:eastAsiaTheme="minorEastAsia" w:hAnsiTheme="minorEastAsia" w:hint="eastAsia"/>
        </w:rPr>
        <w:t xml:space="preserve">　対象外の</w:t>
      </w:r>
      <w:r w:rsidRPr="00374C26">
        <w:rPr>
          <w:rFonts w:asciiTheme="minorEastAsia" w:eastAsiaTheme="minorEastAsia" w:hAnsiTheme="minorEastAsia" w:hint="eastAsia"/>
        </w:rPr>
        <w:t>例</w:t>
      </w:r>
      <w:r>
        <w:rPr>
          <w:rFonts w:asciiTheme="minorEastAsia" w:eastAsiaTheme="minorEastAsia" w:hAnsiTheme="minorEastAsia" w:hint="eastAsia"/>
        </w:rPr>
        <w:t>を追加記載（公募要領P</w:t>
      </w:r>
      <w:r w:rsidR="00191422">
        <w:rPr>
          <w:rFonts w:asciiTheme="minorEastAsia" w:eastAsiaTheme="minorEastAsia" w:hAnsiTheme="minorEastAsia" w:hint="eastAsia"/>
        </w:rPr>
        <w:t>38</w:t>
      </w:r>
      <w:r>
        <w:rPr>
          <w:rFonts w:asciiTheme="minorEastAsia" w:eastAsiaTheme="minorEastAsia" w:hAnsiTheme="minorEastAsia" w:hint="eastAsia"/>
        </w:rPr>
        <w:t>）</w:t>
      </w:r>
    </w:p>
    <w:p w14:paraId="036B1D11" w14:textId="0D5509CF" w:rsidR="00374C26" w:rsidRDefault="00374C26" w:rsidP="00374C26">
      <w:pPr>
        <w:jc w:val="left"/>
        <w:rPr>
          <w:rFonts w:asciiTheme="minorEastAsia" w:eastAsiaTheme="minorEastAsia" w:hAnsiTheme="minorEastAsia" w:hint="eastAsia"/>
        </w:rPr>
      </w:pPr>
      <w:r w:rsidRPr="00374C26">
        <w:rPr>
          <w:rFonts w:asciiTheme="minorEastAsia" w:eastAsiaTheme="minorEastAsia" w:hAnsiTheme="minorEastAsia" w:hint="eastAsia"/>
        </w:rPr>
        <w:t>汎用性があり目的外使用になり得るもの（例：パソコン・タブレットＰＣおよび周辺機器（ハードディスク・ＬＡＮ・Ｗｉ－Ｆｉ・サーバー・WEBカメラ・ヘッドセット・イヤホン・モニター・スキャナー・ルーター等）、テレビ・ラジオ・自転車等）の購入費用は補助対象外となります。</w:t>
      </w:r>
    </w:p>
    <w:p w14:paraId="34D6DAEB" w14:textId="31994024" w:rsidR="00374C26" w:rsidRPr="00374C26" w:rsidRDefault="00374C26" w:rsidP="00E936CC">
      <w:pPr>
        <w:jc w:val="right"/>
        <w:rPr>
          <w:rFonts w:asciiTheme="minorEastAsia" w:eastAsiaTheme="minorEastAsia" w:hAnsiTheme="minorEastAsia"/>
        </w:rPr>
      </w:pPr>
    </w:p>
    <w:p w14:paraId="71EF9992" w14:textId="7DF66D24" w:rsidR="00E936CC" w:rsidRPr="00427F9E" w:rsidRDefault="00EC3D4C" w:rsidP="00E936CC">
      <w:pPr>
        <w:jc w:val="right"/>
        <w:rPr>
          <w:rFonts w:asciiTheme="minorEastAsia" w:eastAsiaTheme="minorEastAsia" w:hAnsiTheme="minorEastAsia"/>
        </w:rPr>
      </w:pPr>
      <w:r w:rsidRPr="00427F9E">
        <w:rPr>
          <w:rFonts w:asciiTheme="minorEastAsia" w:eastAsiaTheme="minorEastAsia" w:hAnsiTheme="minorEastAsia"/>
          <w:noProof/>
        </w:rPr>
        <mc:AlternateContent>
          <mc:Choice Requires="wps">
            <w:drawing>
              <wp:anchor distT="0" distB="0" distL="114300" distR="114300" simplePos="0" relativeHeight="251658240" behindDoc="0" locked="0" layoutInCell="1" allowOverlap="1" wp14:anchorId="063D7EE8" wp14:editId="69162808">
                <wp:simplePos x="0" y="0"/>
                <wp:positionH relativeFrom="margin">
                  <wp:posOffset>2734310</wp:posOffset>
                </wp:positionH>
                <wp:positionV relativeFrom="paragraph">
                  <wp:posOffset>229235</wp:posOffset>
                </wp:positionV>
                <wp:extent cx="2910205" cy="434340"/>
                <wp:effectExtent l="0" t="0" r="23495" b="22860"/>
                <wp:wrapSquare wrapText="bothSides"/>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0205" cy="434340"/>
                        </a:xfrm>
                        <a:prstGeom prst="rect">
                          <a:avLst/>
                        </a:prstGeom>
                        <a:solidFill>
                          <a:srgbClr val="FFFFFF"/>
                        </a:solidFill>
                        <a:ln w="9525">
                          <a:solidFill>
                            <a:srgbClr val="000000"/>
                          </a:solidFill>
                          <a:miter lim="800000"/>
                          <a:headEnd/>
                          <a:tailEnd/>
                        </a:ln>
                      </wps:spPr>
                      <wps:txbx>
                        <w:txbxContent>
                          <w:p w14:paraId="31DD73AF" w14:textId="0F45B4D2" w:rsidR="00F120D7" w:rsidRPr="009C3DD6" w:rsidRDefault="00F120D7" w:rsidP="00F120D7">
                            <w:pPr>
                              <w:snapToGrid w:val="0"/>
                              <w:spacing w:line="260" w:lineRule="atLeast"/>
                              <w:rPr>
                                <w:sz w:val="22"/>
                              </w:rPr>
                            </w:pPr>
                            <w:r>
                              <w:rPr>
                                <w:rFonts w:hint="eastAsia"/>
                                <w:sz w:val="22"/>
                              </w:rPr>
                              <w:t>担当：</w:t>
                            </w:r>
                            <w:r w:rsidR="009B7750">
                              <w:rPr>
                                <w:rFonts w:hint="eastAsia"/>
                                <w:sz w:val="22"/>
                              </w:rPr>
                              <w:t>持続化事務局</w:t>
                            </w:r>
                            <w:r>
                              <w:rPr>
                                <w:rFonts w:hint="eastAsia"/>
                                <w:sz w:val="22"/>
                              </w:rPr>
                              <w:t>（辰巳</w:t>
                            </w:r>
                            <w:r w:rsidR="00EC3D4C">
                              <w:rPr>
                                <w:rFonts w:hint="eastAsia"/>
                                <w:sz w:val="22"/>
                              </w:rPr>
                              <w:t>・藤原・吉田</w:t>
                            </w:r>
                            <w:r w:rsidRPr="009C3DD6">
                              <w:rPr>
                                <w:rFonts w:hint="eastAsia"/>
                                <w:sz w:val="22"/>
                              </w:rPr>
                              <w:t>）</w:t>
                            </w:r>
                          </w:p>
                          <w:p w14:paraId="17ABC6C9" w14:textId="23EEB99C" w:rsidR="00F120D7" w:rsidRDefault="009B7750" w:rsidP="00F120D7">
                            <w:pPr>
                              <w:snapToGrid w:val="0"/>
                              <w:spacing w:line="260" w:lineRule="atLeast"/>
                              <w:rPr>
                                <w:sz w:val="22"/>
                              </w:rPr>
                            </w:pPr>
                            <w:r>
                              <w:rPr>
                                <w:rFonts w:hint="eastAsia"/>
                                <w:sz w:val="22"/>
                              </w:rPr>
                              <w:t>電話：078</w:t>
                            </w:r>
                            <w:r>
                              <w:rPr>
                                <w:sz w:val="22"/>
                              </w:rPr>
                              <w:t>-341-4512</w:t>
                            </w:r>
                          </w:p>
                          <w:p w14:paraId="75E9FE3D" w14:textId="77777777" w:rsidR="009B7750" w:rsidRPr="009C3DD6" w:rsidRDefault="009B7750" w:rsidP="00F120D7">
                            <w:pPr>
                              <w:snapToGrid w:val="0"/>
                              <w:spacing w:line="260" w:lineRule="atLeast"/>
                              <w:rPr>
                                <w:sz w:val="22"/>
                              </w:rPr>
                            </w:pPr>
                          </w:p>
                        </w:txbxContent>
                      </wps:txbx>
                      <wps:bodyPr rot="0" vert="horz" wrap="square" lIns="70560" tIns="5400" rIns="70560" bIns="54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D7EE8" id="正方形/長方形 2" o:spid="_x0000_s1026" style="position:absolute;left:0;text-align:left;margin-left:215.3pt;margin-top:18.05pt;width:229.15pt;height:34.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">
                <v:textbox inset="1.96mm,.15mm,1.96mm,.15mm">
                  <w:txbxContent>
                    <w:p w14:paraId="31DD73AF" w14:textId="0F45B4D2" w:rsidR="00F120D7" w:rsidRPr="009C3DD6" w:rsidRDefault="00F120D7" w:rsidP="00F120D7">
                      <w:pPr>
                        <w:snapToGrid w:val="0"/>
                        <w:spacing w:line="260" w:lineRule="atLeast"/>
                        <w:rPr>
                          <w:sz w:val="22"/>
                        </w:rPr>
                      </w:pPr>
                      <w:r>
                        <w:rPr>
                          <w:rFonts w:hint="eastAsia"/>
                          <w:sz w:val="22"/>
                        </w:rPr>
                        <w:t>担当：</w:t>
                      </w:r>
                      <w:r w:rsidR="009B7750">
                        <w:rPr>
                          <w:rFonts w:hint="eastAsia"/>
                          <w:sz w:val="22"/>
                        </w:rPr>
                        <w:t>持続化事務局</w:t>
                      </w:r>
                      <w:r>
                        <w:rPr>
                          <w:rFonts w:hint="eastAsia"/>
                          <w:sz w:val="22"/>
                        </w:rPr>
                        <w:t>（辰巳</w:t>
                      </w:r>
                      <w:r w:rsidR="00EC3D4C">
                        <w:rPr>
                          <w:rFonts w:hint="eastAsia"/>
                          <w:sz w:val="22"/>
                        </w:rPr>
                        <w:t>・藤原・吉田</w:t>
                      </w:r>
                      <w:r w:rsidRPr="009C3DD6">
                        <w:rPr>
                          <w:rFonts w:hint="eastAsia"/>
                          <w:sz w:val="22"/>
                        </w:rPr>
                        <w:t>）</w:t>
                      </w:r>
                    </w:p>
                    <w:p w14:paraId="17ABC6C9" w14:textId="23EEB99C" w:rsidR="00F120D7" w:rsidRDefault="009B7750" w:rsidP="00F120D7">
                      <w:pPr>
                        <w:snapToGrid w:val="0"/>
                        <w:spacing w:line="260" w:lineRule="atLeast"/>
                        <w:rPr>
                          <w:sz w:val="22"/>
                        </w:rPr>
                      </w:pPr>
                      <w:r>
                        <w:rPr>
                          <w:rFonts w:hint="eastAsia"/>
                          <w:sz w:val="22"/>
                        </w:rPr>
                        <w:t>電話：078</w:t>
                      </w:r>
                      <w:r>
                        <w:rPr>
                          <w:sz w:val="22"/>
                        </w:rPr>
                        <w:t>-341-4512</w:t>
                      </w:r>
                    </w:p>
                    <w:p w14:paraId="75E9FE3D" w14:textId="77777777" w:rsidR="009B7750" w:rsidRPr="009C3DD6" w:rsidRDefault="009B7750" w:rsidP="00F120D7">
                      <w:pPr>
                        <w:snapToGrid w:val="0"/>
                        <w:spacing w:line="260" w:lineRule="atLeast"/>
                        <w:rPr>
                          <w:sz w:val="22"/>
                        </w:rPr>
                      </w:pPr>
                    </w:p>
                  </w:txbxContent>
                </v:textbox>
                <w10:wrap type="square" anchorx="margin"/>
              </v:rect>
            </w:pict>
          </mc:Fallback>
        </mc:AlternateContent>
      </w:r>
    </w:p>
    <w:p w14:paraId="62C67BAF" w14:textId="589241E2" w:rsidR="00E30EF9" w:rsidRPr="00427F9E" w:rsidRDefault="00E30EF9" w:rsidP="00EC3D4C">
      <w:pPr>
        <w:ind w:right="504"/>
        <w:jc w:val="right"/>
        <w:rPr>
          <w:rFonts w:asciiTheme="minorEastAsia" w:eastAsiaTheme="minorEastAsia" w:hAnsiTheme="minorEastAsia"/>
        </w:rPr>
      </w:pPr>
    </w:p>
    <w:sectPr w:rsidR="00E30EF9" w:rsidRPr="00427F9E" w:rsidSect="007B385A">
      <w:pgSz w:w="11906" w:h="16838" w:code="9"/>
      <w:pgMar w:top="1418" w:right="1418" w:bottom="1418" w:left="1418" w:header="851" w:footer="992" w:gutter="0"/>
      <w:cols w:space="425"/>
      <w:docGrid w:type="linesAndChars" w:linePitch="411"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0D8BA" w14:textId="77777777" w:rsidR="00DC655B" w:rsidRDefault="00DC655B" w:rsidP="006E1405">
      <w:r>
        <w:separator/>
      </w:r>
    </w:p>
  </w:endnote>
  <w:endnote w:type="continuationSeparator" w:id="0">
    <w:p w14:paraId="45E275C3" w14:textId="77777777" w:rsidR="00DC655B" w:rsidRDefault="00DC655B" w:rsidP="006E1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9E41B" w14:textId="77777777" w:rsidR="00DC655B" w:rsidRDefault="00DC655B" w:rsidP="006E1405">
      <w:r>
        <w:separator/>
      </w:r>
    </w:p>
  </w:footnote>
  <w:footnote w:type="continuationSeparator" w:id="0">
    <w:p w14:paraId="015771CA" w14:textId="77777777" w:rsidR="00DC655B" w:rsidRDefault="00DC655B" w:rsidP="006E14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CA09A4"/>
    <w:multiLevelType w:val="hybridMultilevel"/>
    <w:tmpl w:val="B3183F44"/>
    <w:lvl w:ilvl="0" w:tplc="062E558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6"/>
  <w:drawingGridVerticalSpacing w:val="41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AA4"/>
    <w:rsid w:val="0003427B"/>
    <w:rsid w:val="0005110B"/>
    <w:rsid w:val="00063300"/>
    <w:rsid w:val="000671D0"/>
    <w:rsid w:val="000E512F"/>
    <w:rsid w:val="0014363F"/>
    <w:rsid w:val="00191422"/>
    <w:rsid w:val="001F25DC"/>
    <w:rsid w:val="001F5234"/>
    <w:rsid w:val="00262776"/>
    <w:rsid w:val="0026357E"/>
    <w:rsid w:val="002A248E"/>
    <w:rsid w:val="00374C26"/>
    <w:rsid w:val="003E0F93"/>
    <w:rsid w:val="00427F9E"/>
    <w:rsid w:val="005C66B6"/>
    <w:rsid w:val="006B3E5A"/>
    <w:rsid w:val="006E1405"/>
    <w:rsid w:val="006E77D2"/>
    <w:rsid w:val="00702AA4"/>
    <w:rsid w:val="0072500C"/>
    <w:rsid w:val="007B385A"/>
    <w:rsid w:val="007C6A0D"/>
    <w:rsid w:val="00815D95"/>
    <w:rsid w:val="009278B7"/>
    <w:rsid w:val="009B7750"/>
    <w:rsid w:val="00A04034"/>
    <w:rsid w:val="00A65267"/>
    <w:rsid w:val="00A67BD5"/>
    <w:rsid w:val="00B74146"/>
    <w:rsid w:val="00C95FC1"/>
    <w:rsid w:val="00D01C19"/>
    <w:rsid w:val="00DA0E69"/>
    <w:rsid w:val="00DC655B"/>
    <w:rsid w:val="00E30EF9"/>
    <w:rsid w:val="00E936CC"/>
    <w:rsid w:val="00EC3D4C"/>
    <w:rsid w:val="00F120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2A69967"/>
  <w15:chartTrackingRefBased/>
  <w15:docId w15:val="{965536C9-32BB-4672-8E74-A46867C11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385A"/>
    <w:pPr>
      <w:widowControl w:val="0"/>
      <w:jc w:val="both"/>
    </w:pPr>
    <w:rPr>
      <w:rFonts w:ascii="ＭＳ 明朝" w:eastAsia="ＭＳ 明朝"/>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1405"/>
    <w:pPr>
      <w:tabs>
        <w:tab w:val="center" w:pos="4252"/>
        <w:tab w:val="right" w:pos="8504"/>
      </w:tabs>
      <w:snapToGrid w:val="0"/>
    </w:pPr>
  </w:style>
  <w:style w:type="character" w:customStyle="1" w:styleId="a4">
    <w:name w:val="ヘッダー (文字)"/>
    <w:basedOn w:val="a0"/>
    <w:link w:val="a3"/>
    <w:uiPriority w:val="99"/>
    <w:rsid w:val="006E1405"/>
    <w:rPr>
      <w:rFonts w:ascii="ＭＳ 明朝" w:eastAsia="ＭＳ 明朝"/>
      <w:kern w:val="24"/>
      <w:sz w:val="24"/>
    </w:rPr>
  </w:style>
  <w:style w:type="paragraph" w:styleId="a5">
    <w:name w:val="footer"/>
    <w:basedOn w:val="a"/>
    <w:link w:val="a6"/>
    <w:uiPriority w:val="99"/>
    <w:unhideWhenUsed/>
    <w:rsid w:val="006E1405"/>
    <w:pPr>
      <w:tabs>
        <w:tab w:val="center" w:pos="4252"/>
        <w:tab w:val="right" w:pos="8504"/>
      </w:tabs>
      <w:snapToGrid w:val="0"/>
    </w:pPr>
  </w:style>
  <w:style w:type="character" w:customStyle="1" w:styleId="a6">
    <w:name w:val="フッター (文字)"/>
    <w:basedOn w:val="a0"/>
    <w:link w:val="a5"/>
    <w:uiPriority w:val="99"/>
    <w:rsid w:val="006E1405"/>
    <w:rPr>
      <w:rFonts w:ascii="ＭＳ 明朝" w:eastAsia="ＭＳ 明朝"/>
      <w:kern w:val="24"/>
      <w:sz w:val="24"/>
    </w:rPr>
  </w:style>
  <w:style w:type="character" w:styleId="a7">
    <w:name w:val="Hyperlink"/>
    <w:rsid w:val="00F120D7"/>
    <w:rPr>
      <w:color w:val="0000FF"/>
      <w:u w:val="single"/>
    </w:rPr>
  </w:style>
  <w:style w:type="character" w:styleId="a8">
    <w:name w:val="Unresolved Mention"/>
    <w:basedOn w:val="a0"/>
    <w:uiPriority w:val="99"/>
    <w:semiHidden/>
    <w:unhideWhenUsed/>
    <w:rsid w:val="00F120D7"/>
    <w:rPr>
      <w:color w:val="605E5C"/>
      <w:shd w:val="clear" w:color="auto" w:fill="E1DFDD"/>
    </w:rPr>
  </w:style>
  <w:style w:type="paragraph" w:styleId="a9">
    <w:name w:val="Closing"/>
    <w:basedOn w:val="a"/>
    <w:link w:val="aa"/>
    <w:uiPriority w:val="99"/>
    <w:unhideWhenUsed/>
    <w:rsid w:val="00E936CC"/>
    <w:pPr>
      <w:jc w:val="right"/>
    </w:pPr>
  </w:style>
  <w:style w:type="character" w:customStyle="1" w:styleId="aa">
    <w:name w:val="結語 (文字)"/>
    <w:basedOn w:val="a0"/>
    <w:link w:val="a9"/>
    <w:uiPriority w:val="99"/>
    <w:rsid w:val="00E936CC"/>
    <w:rPr>
      <w:rFonts w:ascii="ＭＳ 明朝" w:eastAsia="ＭＳ 明朝"/>
      <w:kern w:val="24"/>
      <w:sz w:val="24"/>
    </w:rPr>
  </w:style>
  <w:style w:type="table" w:styleId="ab">
    <w:name w:val="Table Grid"/>
    <w:basedOn w:val="a1"/>
    <w:uiPriority w:val="59"/>
    <w:rsid w:val="00EC3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苧野 恭成</dc:creator>
  <cp:keywords/>
  <dc:description/>
  <cp:lastModifiedBy>浩輝 藤原</cp:lastModifiedBy>
  <cp:revision>11</cp:revision>
  <cp:lastPrinted>2020-06-26T03:26:00Z</cp:lastPrinted>
  <dcterms:created xsi:type="dcterms:W3CDTF">2020-03-13T01:33:00Z</dcterms:created>
  <dcterms:modified xsi:type="dcterms:W3CDTF">2020-06-26T03:26:00Z</dcterms:modified>
</cp:coreProperties>
</file>